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6AF7B" w14:textId="1037CEE6" w:rsidR="003F75DC" w:rsidRPr="00DA6391" w:rsidRDefault="00DA6391" w:rsidP="00DA6391">
      <w:pPr>
        <w:tabs>
          <w:tab w:val="left" w:pos="551"/>
          <w:tab w:val="center" w:pos="5233"/>
          <w:tab w:val="right" w:pos="10466"/>
        </w:tabs>
        <w:rPr>
          <w:color w:val="1F3864" w:themeColor="accent1" w:themeShade="80"/>
          <w:sz w:val="20"/>
          <w:szCs w:val="20"/>
        </w:rPr>
      </w:pPr>
      <w:r>
        <w:rPr>
          <w:rFonts w:ascii="Arial" w:hAnsi="Arial" w:cs="Arial"/>
          <w:i/>
          <w:noProof/>
          <w:color w:val="000000" w:themeColor="text1"/>
          <w:lang w:eastAsia="en-GB"/>
        </w:rPr>
        <w:drawing>
          <wp:inline distT="0" distB="0" distL="0" distR="0" wp14:anchorId="3A165E99" wp14:editId="1FA11D3D">
            <wp:extent cx="954156" cy="954156"/>
            <wp:effectExtent l="0" t="0" r="0" b="0"/>
            <wp:docPr id="15" name="Picture 1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9444" cy="989444"/>
                    </a:xfrm>
                    <a:prstGeom prst="rect">
                      <a:avLst/>
                    </a:prstGeom>
                  </pic:spPr>
                </pic:pic>
              </a:graphicData>
            </a:graphic>
          </wp:inline>
        </w:drawing>
      </w:r>
      <w:r w:rsidR="00AF37F1">
        <w:rPr>
          <w:color w:val="1F3864" w:themeColor="accent1" w:themeShade="80"/>
          <w:sz w:val="20"/>
          <w:szCs w:val="20"/>
        </w:rPr>
        <w:tab/>
      </w:r>
      <w:r w:rsidR="00B56F6E" w:rsidRPr="00B56F6E">
        <w:rPr>
          <w:noProof/>
          <w:color w:val="1F3864" w:themeColor="accent1" w:themeShade="80"/>
          <w:sz w:val="56"/>
          <w:szCs w:val="56"/>
          <w:lang w:eastAsia="en-GB"/>
        </w:rPr>
        <w:drawing>
          <wp:anchor distT="0" distB="0" distL="114300" distR="114300" simplePos="0" relativeHeight="251661312" behindDoc="1" locked="0" layoutInCell="1" allowOverlap="1" wp14:anchorId="50180898" wp14:editId="3C1AF2A8">
            <wp:simplePos x="0" y="0"/>
            <wp:positionH relativeFrom="column">
              <wp:posOffset>5524500</wp:posOffset>
            </wp:positionH>
            <wp:positionV relativeFrom="paragraph">
              <wp:posOffset>11430</wp:posOffset>
            </wp:positionV>
            <wp:extent cx="1002030" cy="1009650"/>
            <wp:effectExtent l="0" t="0" r="7620" b="0"/>
            <wp:wrapNone/>
            <wp:docPr id="1" name="Picture 1" descr="GT%20DUNHAM%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T%20DUNHAM%20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03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6F6E" w:rsidRPr="00DA05EC">
        <w:rPr>
          <w:rFonts w:ascii="Twinkl Cursive Unlooped" w:hAnsi="Twinkl Cursive Unlooped"/>
          <w:color w:val="1F3864" w:themeColor="accent1" w:themeShade="80"/>
          <w:sz w:val="56"/>
          <w:szCs w:val="56"/>
        </w:rPr>
        <w:t>Great Dunham Gazette</w:t>
      </w:r>
      <w:r w:rsidR="00AF37F1">
        <w:rPr>
          <w:rFonts w:ascii="Twinkl Cursive Unlooped" w:hAnsi="Twinkl Cursive Unlooped"/>
          <w:color w:val="1F3864" w:themeColor="accent1" w:themeShade="80"/>
          <w:sz w:val="56"/>
          <w:szCs w:val="56"/>
        </w:rPr>
        <w:tab/>
      </w:r>
    </w:p>
    <w:p w14:paraId="77213231" w14:textId="3D256037" w:rsidR="00B56F6E" w:rsidRPr="00DA05EC" w:rsidRDefault="008336B8" w:rsidP="00B56F6E">
      <w:pPr>
        <w:tabs>
          <w:tab w:val="left" w:pos="210"/>
          <w:tab w:val="center" w:pos="5233"/>
          <w:tab w:val="left" w:pos="9510"/>
        </w:tabs>
        <w:rPr>
          <w:rFonts w:ascii="Twinkl Cursive Unlooped" w:hAnsi="Twinkl Cursive Unlooped"/>
          <w:color w:val="1F3864" w:themeColor="accent1" w:themeShade="80"/>
          <w:sz w:val="24"/>
          <w:szCs w:val="24"/>
        </w:rPr>
      </w:pPr>
      <w:r>
        <w:rPr>
          <w:rFonts w:ascii="Twinkl Cursive Unlooped" w:hAnsi="Twinkl Cursive Unlooped"/>
          <w:color w:val="1F3864" w:themeColor="accent1" w:themeShade="80"/>
          <w:sz w:val="24"/>
          <w:szCs w:val="24"/>
        </w:rPr>
        <w:tab/>
      </w:r>
      <w:r>
        <w:rPr>
          <w:rFonts w:ascii="Twinkl Cursive Unlooped" w:hAnsi="Twinkl Cursive Unlooped"/>
          <w:color w:val="1F3864" w:themeColor="accent1" w:themeShade="80"/>
          <w:sz w:val="24"/>
          <w:szCs w:val="24"/>
        </w:rPr>
        <w:tab/>
      </w:r>
      <w:r w:rsidR="001A21E8">
        <w:rPr>
          <w:rFonts w:ascii="Twinkl Cursive Unlooped" w:hAnsi="Twinkl Cursive Unlooped"/>
          <w:color w:val="1F3864" w:themeColor="accent1" w:themeShade="80"/>
          <w:sz w:val="24"/>
          <w:szCs w:val="24"/>
        </w:rPr>
        <w:t>9</w:t>
      </w:r>
      <w:r w:rsidR="001A21E8" w:rsidRPr="001A21E8">
        <w:rPr>
          <w:rFonts w:ascii="Twinkl Cursive Unlooped" w:hAnsi="Twinkl Cursive Unlooped"/>
          <w:color w:val="1F3864" w:themeColor="accent1" w:themeShade="80"/>
          <w:sz w:val="24"/>
          <w:szCs w:val="24"/>
          <w:vertAlign w:val="superscript"/>
        </w:rPr>
        <w:t>th</w:t>
      </w:r>
      <w:r w:rsidR="001A21E8">
        <w:rPr>
          <w:rFonts w:ascii="Twinkl Cursive Unlooped" w:hAnsi="Twinkl Cursive Unlooped"/>
          <w:color w:val="1F3864" w:themeColor="accent1" w:themeShade="80"/>
          <w:sz w:val="24"/>
          <w:szCs w:val="24"/>
        </w:rPr>
        <w:t xml:space="preserve"> September</w:t>
      </w:r>
      <w:r w:rsidR="006D6D02">
        <w:rPr>
          <w:rFonts w:ascii="Twinkl Cursive Unlooped" w:hAnsi="Twinkl Cursive Unlooped"/>
          <w:color w:val="1F3864" w:themeColor="accent1" w:themeShade="80"/>
          <w:sz w:val="24"/>
          <w:szCs w:val="24"/>
        </w:rPr>
        <w:t xml:space="preserve"> 2022       </w:t>
      </w:r>
      <w:r w:rsidR="00D606AA">
        <w:rPr>
          <w:rFonts w:ascii="Twinkl Cursive Unlooped" w:hAnsi="Twinkl Cursive Unlooped"/>
          <w:color w:val="1F3864" w:themeColor="accent1" w:themeShade="80"/>
          <w:sz w:val="24"/>
          <w:szCs w:val="24"/>
        </w:rPr>
        <w:t xml:space="preserve">Issue </w:t>
      </w:r>
      <w:r w:rsidR="001A21E8">
        <w:rPr>
          <w:rFonts w:ascii="Twinkl Cursive Unlooped" w:hAnsi="Twinkl Cursive Unlooped"/>
          <w:color w:val="1F3864" w:themeColor="accent1" w:themeShade="80"/>
          <w:sz w:val="24"/>
          <w:szCs w:val="24"/>
        </w:rPr>
        <w:t>1</w:t>
      </w:r>
    </w:p>
    <w:tbl>
      <w:tblPr>
        <w:tblStyle w:val="TableGrid"/>
        <w:tblW w:w="0" w:type="auto"/>
        <w:tblBorders>
          <w:top w:val="none" w:sz="0" w:space="0" w:color="auto"/>
          <w:left w:val="none" w:sz="0" w:space="0" w:color="auto"/>
          <w:bottom w:val="single" w:sz="18" w:space="0" w:color="1F3864"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10456"/>
      </w:tblGrid>
      <w:tr w:rsidR="00B56F6E" w:rsidRPr="00E7328C" w14:paraId="3C165213" w14:textId="77777777" w:rsidTr="00B56F6E">
        <w:tc>
          <w:tcPr>
            <w:tcW w:w="10456" w:type="dxa"/>
          </w:tcPr>
          <w:p w14:paraId="5620ED32" w14:textId="0BEC05BB" w:rsidR="00581562" w:rsidRPr="00D00E79" w:rsidRDefault="00581562" w:rsidP="00B56F6E">
            <w:pPr>
              <w:rPr>
                <w:rFonts w:ascii="Twinkl Cursive Unlooped" w:hAnsi="Twinkl Cursive Unlooped"/>
                <w:color w:val="222A35" w:themeColor="text2" w:themeShade="80"/>
                <w:sz w:val="24"/>
                <w:szCs w:val="24"/>
              </w:rPr>
            </w:pPr>
          </w:p>
          <w:p w14:paraId="401D38BC" w14:textId="58393BD0" w:rsidR="00B56F6E" w:rsidRPr="00E7328C" w:rsidRDefault="00B56F6E" w:rsidP="008C57BF">
            <w:pPr>
              <w:rPr>
                <w:rFonts w:ascii="Twinkl Cursive Unlooped" w:hAnsi="Twinkl Cursive Unlooped"/>
                <w:color w:val="1F3864" w:themeColor="accent1" w:themeShade="80"/>
                <w:sz w:val="24"/>
                <w:szCs w:val="24"/>
              </w:rPr>
            </w:pPr>
            <w:r w:rsidRPr="008C57BF">
              <w:rPr>
                <w:rFonts w:ascii="Twinkl Cursive Unlooped" w:hAnsi="Twinkl Cursive Unlooped"/>
                <w:color w:val="222A35" w:themeColor="text2" w:themeShade="80"/>
                <w:sz w:val="24"/>
                <w:szCs w:val="24"/>
              </w:rPr>
              <w:t>Mrs Sharon Nour – Headteacher</w:t>
            </w:r>
            <w:r w:rsidRPr="008C57BF">
              <w:rPr>
                <w:rFonts w:ascii="Twinkl Cursive Unlooped" w:hAnsi="Twinkl Cursive Unlooped"/>
                <w:color w:val="222A35" w:themeColor="text2" w:themeShade="80"/>
                <w:sz w:val="24"/>
                <w:szCs w:val="24"/>
              </w:rPr>
              <w:tab/>
              <w:t xml:space="preserve">       T: 01328 701357  E: </w:t>
            </w:r>
            <w:r w:rsidR="008C57BF" w:rsidRPr="00D00E79">
              <w:rPr>
                <w:rFonts w:ascii="Twinkl Cursive Unlooped" w:hAnsi="Twinkl Cursive Unlooped" w:cs="Calibri"/>
                <w:color w:val="222A35" w:themeColor="text2" w:themeShade="80"/>
                <w:sz w:val="24"/>
                <w:shd w:val="clear" w:color="auto" w:fill="FFFFFF"/>
              </w:rPr>
              <w:t>office@grd.unity-ed.uk</w:t>
            </w:r>
            <w:r w:rsidR="008C57BF" w:rsidRPr="00D00E79">
              <w:rPr>
                <w:rFonts w:ascii="Calibri" w:hAnsi="Calibri" w:cs="Calibri"/>
                <w:color w:val="222A35" w:themeColor="text2" w:themeShade="80"/>
                <w:sz w:val="24"/>
                <w:shd w:val="clear" w:color="auto" w:fill="FFFFFF"/>
              </w:rPr>
              <w:t> </w:t>
            </w:r>
          </w:p>
        </w:tc>
      </w:tr>
    </w:tbl>
    <w:p w14:paraId="51374A35" w14:textId="77777777" w:rsidR="001A21E8" w:rsidRDefault="001A21E8" w:rsidP="00171640">
      <w:pPr>
        <w:jc w:val="center"/>
        <w:rPr>
          <w:rFonts w:ascii="Twinkl Cursive Unlooped" w:hAnsi="Twinkl Cursive Unlooped"/>
          <w:b/>
          <w:sz w:val="20"/>
          <w:szCs w:val="20"/>
        </w:rPr>
      </w:pPr>
    </w:p>
    <w:p w14:paraId="7EB92B4D" w14:textId="07688EB4" w:rsidR="001A21E8" w:rsidRDefault="001A21E8" w:rsidP="00171640">
      <w:pPr>
        <w:jc w:val="center"/>
        <w:rPr>
          <w:rFonts w:ascii="Twinkl Cursive Unlooped" w:hAnsi="Twinkl Cursive Unlooped"/>
          <w:b/>
          <w:sz w:val="20"/>
          <w:szCs w:val="20"/>
        </w:rPr>
      </w:pPr>
      <w:r>
        <w:rPr>
          <w:rFonts w:ascii="Twinkl Cursive Unlooped" w:hAnsi="Twinkl Cursive Unlooped"/>
          <w:b/>
          <w:sz w:val="20"/>
          <w:szCs w:val="20"/>
        </w:rPr>
        <w:t>Welcome</w:t>
      </w:r>
    </w:p>
    <w:p w14:paraId="1F944B11" w14:textId="7801D2C1" w:rsidR="001A21E8" w:rsidRDefault="00F96478" w:rsidP="00171640">
      <w:pPr>
        <w:jc w:val="center"/>
        <w:rPr>
          <w:rFonts w:ascii="Twinkl Cursive Unlooped" w:hAnsi="Twinkl Cursive Unlooped"/>
          <w:sz w:val="20"/>
          <w:szCs w:val="20"/>
        </w:rPr>
      </w:pPr>
      <w:r w:rsidRPr="00F96478">
        <w:rPr>
          <w:rFonts w:ascii="Twinkl Cursive Unlooped" w:hAnsi="Twinkl Cursive Unlooped"/>
          <w:sz w:val="20"/>
          <w:szCs w:val="20"/>
        </w:rPr>
        <w:t>Welcome to our three new reception children Cherry, Thomas and Ralphie who have al</w:t>
      </w:r>
      <w:r w:rsidR="00BA6CEE">
        <w:rPr>
          <w:rFonts w:ascii="Twinkl Cursive Unlooped" w:hAnsi="Twinkl Cursive Unlooped"/>
          <w:sz w:val="20"/>
          <w:szCs w:val="20"/>
        </w:rPr>
        <w:t>l</w:t>
      </w:r>
      <w:r w:rsidRPr="00F96478">
        <w:rPr>
          <w:rFonts w:ascii="Twinkl Cursive Unlooped" w:hAnsi="Twinkl Cursive Unlooped"/>
          <w:sz w:val="20"/>
          <w:szCs w:val="20"/>
        </w:rPr>
        <w:t xml:space="preserve"> settled in really well and had a great first week.</w:t>
      </w:r>
    </w:p>
    <w:p w14:paraId="24BD620D" w14:textId="1F372468" w:rsidR="00BA6CEE" w:rsidRPr="00F96478" w:rsidRDefault="00BA6CEE" w:rsidP="00171640">
      <w:pPr>
        <w:jc w:val="center"/>
        <w:rPr>
          <w:rFonts w:ascii="Twinkl Cursive Unlooped" w:hAnsi="Twinkl Cursive Unlooped"/>
          <w:sz w:val="20"/>
          <w:szCs w:val="20"/>
        </w:rPr>
      </w:pPr>
      <w:r>
        <w:rPr>
          <w:rFonts w:ascii="Twinkl Cursive Unlooped" w:hAnsi="Twinkl Cursive Unlooped"/>
          <w:sz w:val="20"/>
          <w:szCs w:val="20"/>
        </w:rPr>
        <w:t>Thank you to FoDS for all your hard work over the summer.</w:t>
      </w:r>
    </w:p>
    <w:tbl>
      <w:tblPr>
        <w:tblStyle w:val="TableGrid"/>
        <w:tblW w:w="10918"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8"/>
      </w:tblGrid>
      <w:tr w:rsidR="00BA6CEE" w:rsidRPr="00E7328C" w14:paraId="5701560E" w14:textId="77777777" w:rsidTr="00BA6CEE">
        <w:tc>
          <w:tcPr>
            <w:tcW w:w="10915" w:type="dxa"/>
            <w:tcBorders>
              <w:top w:val="single" w:sz="18" w:space="0" w:color="2F5496" w:themeColor="accent1" w:themeShade="BF"/>
              <w:left w:val="single" w:sz="18" w:space="0" w:color="auto"/>
              <w:bottom w:val="single" w:sz="18" w:space="0" w:color="2F5496" w:themeColor="accent1" w:themeShade="BF"/>
            </w:tcBorders>
          </w:tcPr>
          <w:p w14:paraId="66BCAF7B" w14:textId="217C5E29" w:rsidR="00BA6CEE" w:rsidRPr="000E0DFE" w:rsidRDefault="00BA6CEE" w:rsidP="006114C4">
            <w:pPr>
              <w:jc w:val="center"/>
              <w:rPr>
                <w:rFonts w:ascii="Twinkl Cursive Unlooped" w:hAnsi="Twinkl Cursive Unlooped"/>
                <w:b/>
                <w:bCs/>
                <w:color w:val="1F3864" w:themeColor="accent1" w:themeShade="80"/>
                <w:sz w:val="28"/>
                <w:szCs w:val="28"/>
              </w:rPr>
            </w:pPr>
            <w:r w:rsidRPr="000E0DFE">
              <w:rPr>
                <w:rFonts w:ascii="Twinkl Cursive Unlooped" w:hAnsi="Twinkl Cursive Unlooped"/>
                <w:noProof/>
                <w:color w:val="1F3864" w:themeColor="accent1" w:themeShade="80"/>
                <w:sz w:val="28"/>
                <w:szCs w:val="28"/>
                <w:lang w:eastAsia="en-GB"/>
              </w:rPr>
              <w:drawing>
                <wp:anchor distT="0" distB="0" distL="114300" distR="114300" simplePos="0" relativeHeight="251869184" behindDoc="1" locked="0" layoutInCell="1" allowOverlap="1" wp14:anchorId="77FD85C6" wp14:editId="76FED60A">
                  <wp:simplePos x="0" y="0"/>
                  <wp:positionH relativeFrom="column">
                    <wp:posOffset>6017895</wp:posOffset>
                  </wp:positionH>
                  <wp:positionV relativeFrom="paragraph">
                    <wp:posOffset>15240</wp:posOffset>
                  </wp:positionV>
                  <wp:extent cx="875665" cy="680085"/>
                  <wp:effectExtent l="0" t="0" r="635" b="5715"/>
                  <wp:wrapNone/>
                  <wp:docPr id="2" name="Picture 2" descr="Colorful Shooting Star Logo Royalty Free Cliparts, Vectors, And Stock  Illustration. Image 97499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ful Shooting Star Logo Royalty Free Cliparts, Vectors, And Stock  Illustration. Image 974998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566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DFE">
              <w:rPr>
                <w:rFonts w:ascii="Twinkl Cursive Unlooped" w:hAnsi="Twinkl Cursive Unlooped"/>
                <w:noProof/>
                <w:color w:val="1F3864" w:themeColor="accent1" w:themeShade="80"/>
                <w:sz w:val="28"/>
                <w:szCs w:val="28"/>
                <w:lang w:eastAsia="en-GB"/>
              </w:rPr>
              <w:drawing>
                <wp:anchor distT="0" distB="0" distL="114300" distR="114300" simplePos="0" relativeHeight="251870208" behindDoc="1" locked="0" layoutInCell="1" allowOverlap="1" wp14:anchorId="6BF9CBDB" wp14:editId="716C81E3">
                  <wp:simplePos x="0" y="0"/>
                  <wp:positionH relativeFrom="column">
                    <wp:posOffset>-51435</wp:posOffset>
                  </wp:positionH>
                  <wp:positionV relativeFrom="paragraph">
                    <wp:posOffset>15240</wp:posOffset>
                  </wp:positionV>
                  <wp:extent cx="857885" cy="651510"/>
                  <wp:effectExtent l="0" t="0" r="0" b="0"/>
                  <wp:wrapNone/>
                  <wp:docPr id="3" name="Picture 3" descr="Colorful Shooting Star Logo Royalty Free Cliparts, Vectors, And Stock  Illustration. Image 97499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ful Shooting Star Logo Royalty Free Cliparts, Vectors, And Stock  Illustration. Image 9749986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88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DFE">
              <w:rPr>
                <w:rFonts w:ascii="Twinkl Cursive Unlooped" w:hAnsi="Twinkl Cursive Unlooped"/>
                <w:b/>
                <w:bCs/>
                <w:color w:val="1F3864" w:themeColor="accent1" w:themeShade="80"/>
                <w:sz w:val="28"/>
                <w:szCs w:val="28"/>
              </w:rPr>
              <w:t xml:space="preserve">Celebrating </w:t>
            </w:r>
            <w:r w:rsidRPr="000E0DFE">
              <w:rPr>
                <w:rFonts w:ascii="Twinkl Cursive Unlooped" w:hAnsi="Twinkl Cursive Unlooped"/>
                <w:b/>
                <w:bCs/>
                <w:color w:val="1F3864" w:themeColor="accent1" w:themeShade="80"/>
                <w:sz w:val="28"/>
                <w:szCs w:val="28"/>
              </w:rPr>
              <w:br/>
              <w:t>Success</w:t>
            </w:r>
          </w:p>
          <w:p w14:paraId="716E502E" w14:textId="7337A5C0" w:rsidR="00BA6CEE" w:rsidRPr="00217EB7" w:rsidRDefault="00BA6CEE" w:rsidP="00217EB7">
            <w:pPr>
              <w:pStyle w:val="paragraph"/>
              <w:spacing w:before="0" w:beforeAutospacing="0" w:after="0" w:afterAutospacing="0"/>
              <w:jc w:val="center"/>
              <w:textAlignment w:val="baseline"/>
              <w:rPr>
                <w:rFonts w:ascii="Twinkl Cursive Unlooped" w:hAnsi="Twinkl Cursive Unlooped" w:cstheme="minorHAnsi"/>
                <w:b/>
                <w:color w:val="1F3864" w:themeColor="accent1" w:themeShade="80"/>
                <w:sz w:val="28"/>
              </w:rPr>
            </w:pPr>
            <w:r w:rsidRPr="000E0DFE">
              <w:rPr>
                <w:rFonts w:ascii="Twinkl Cursive Unlooped" w:hAnsi="Twinkl Cursive Unlooped" w:cstheme="minorHAnsi"/>
                <w:b/>
                <w:color w:val="1F3864" w:themeColor="accent1" w:themeShade="80"/>
                <w:sz w:val="28"/>
                <w:szCs w:val="28"/>
              </w:rPr>
              <w:t>Above and Beyond</w:t>
            </w:r>
          </w:p>
          <w:p w14:paraId="29AA90BF" w14:textId="77777777" w:rsidR="00BA6CEE" w:rsidRDefault="00BA6CEE" w:rsidP="00171640">
            <w:pPr>
              <w:pStyle w:val="paragraph"/>
              <w:spacing w:before="0" w:beforeAutospacing="0" w:after="0" w:afterAutospacing="0"/>
              <w:jc w:val="center"/>
              <w:textAlignment w:val="baseline"/>
              <w:rPr>
                <w:rFonts w:ascii="Twinkl Cursive Unlooped" w:hAnsi="Twinkl Cursive Unlooped" w:cstheme="minorHAnsi"/>
                <w:sz w:val="22"/>
                <w:szCs w:val="22"/>
              </w:rPr>
            </w:pPr>
            <w:r>
              <w:rPr>
                <w:rFonts w:ascii="Twinkl Cursive Unlooped" w:hAnsi="Twinkl Cursive Unlooped" w:cstheme="minorHAnsi"/>
                <w:b/>
                <w:sz w:val="22"/>
                <w:szCs w:val="22"/>
              </w:rPr>
              <w:t xml:space="preserve">Daniel – </w:t>
            </w:r>
            <w:r w:rsidRPr="001A21E8">
              <w:rPr>
                <w:rFonts w:ascii="Twinkl Cursive Unlooped" w:hAnsi="Twinkl Cursive Unlooped" w:cstheme="minorHAnsi"/>
                <w:sz w:val="22"/>
                <w:szCs w:val="22"/>
              </w:rPr>
              <w:t>a conscientious, positive attitude towards his learning and starting year 6 with a smile</w:t>
            </w:r>
            <w:r>
              <w:rPr>
                <w:rFonts w:ascii="Twinkl Cursive Unlooped" w:hAnsi="Twinkl Cursive Unlooped" w:cstheme="minorHAnsi"/>
                <w:sz w:val="22"/>
                <w:szCs w:val="22"/>
              </w:rPr>
              <w:t>.</w:t>
            </w:r>
          </w:p>
          <w:p w14:paraId="65E3BC5B" w14:textId="29664208" w:rsidR="00BA6CEE" w:rsidRDefault="00BA6CEE" w:rsidP="00171640">
            <w:pPr>
              <w:pStyle w:val="paragraph"/>
              <w:spacing w:before="0" w:beforeAutospacing="0" w:after="0" w:afterAutospacing="0"/>
              <w:jc w:val="center"/>
              <w:textAlignment w:val="baseline"/>
              <w:rPr>
                <w:rFonts w:ascii="Twinkl Cursive Unlooped" w:hAnsi="Twinkl Cursive Unlooped" w:cstheme="minorHAnsi"/>
                <w:sz w:val="22"/>
                <w:szCs w:val="22"/>
              </w:rPr>
            </w:pPr>
            <w:r w:rsidRPr="001A21E8">
              <w:rPr>
                <w:rFonts w:ascii="Twinkl Cursive Unlooped" w:hAnsi="Twinkl Cursive Unlooped" w:cstheme="minorHAnsi"/>
                <w:b/>
                <w:sz w:val="22"/>
                <w:szCs w:val="22"/>
              </w:rPr>
              <w:t>Oliver</w:t>
            </w:r>
            <w:r>
              <w:rPr>
                <w:rFonts w:ascii="Twinkl Cursive Unlooped" w:hAnsi="Twinkl Cursive Unlooped" w:cstheme="minorHAnsi"/>
                <w:sz w:val="22"/>
                <w:szCs w:val="22"/>
              </w:rPr>
              <w:t xml:space="preserve"> – for having a positive attitude towards his learning.</w:t>
            </w:r>
          </w:p>
          <w:p w14:paraId="5D9353C7" w14:textId="77777777" w:rsidR="00BA6CEE" w:rsidRDefault="00BA6CEE" w:rsidP="00171640">
            <w:pPr>
              <w:pStyle w:val="paragraph"/>
              <w:spacing w:before="0" w:beforeAutospacing="0" w:after="0" w:afterAutospacing="0"/>
              <w:jc w:val="center"/>
              <w:textAlignment w:val="baseline"/>
              <w:rPr>
                <w:rFonts w:ascii="Twinkl Cursive Unlooped" w:hAnsi="Twinkl Cursive Unlooped" w:cstheme="minorHAnsi"/>
                <w:b/>
                <w:sz w:val="22"/>
                <w:szCs w:val="22"/>
              </w:rPr>
            </w:pPr>
          </w:p>
          <w:p w14:paraId="5300053F" w14:textId="06F0C3C7" w:rsidR="00BA6CEE" w:rsidRDefault="00BA6CEE" w:rsidP="00171640">
            <w:pPr>
              <w:pStyle w:val="paragraph"/>
              <w:spacing w:before="0" w:beforeAutospacing="0" w:after="0" w:afterAutospacing="0"/>
              <w:jc w:val="center"/>
              <w:textAlignment w:val="baseline"/>
              <w:rPr>
                <w:rFonts w:ascii="Twinkl Cursive Unlooped" w:hAnsi="Twinkl Cursive Unlooped" w:cstheme="minorHAnsi"/>
                <w:sz w:val="22"/>
                <w:szCs w:val="22"/>
              </w:rPr>
            </w:pPr>
            <w:r w:rsidRPr="00BA6CEE">
              <w:rPr>
                <w:rFonts w:ascii="Twinkl Cursive Unlooped" w:hAnsi="Twinkl Cursive Unlooped" w:cstheme="minorHAnsi"/>
                <w:b/>
                <w:sz w:val="22"/>
                <w:szCs w:val="22"/>
              </w:rPr>
              <w:t>Hickling Class</w:t>
            </w:r>
            <w:r>
              <w:rPr>
                <w:rFonts w:ascii="Twinkl Cursive Unlooped" w:hAnsi="Twinkl Cursive Unlooped" w:cstheme="minorHAnsi"/>
                <w:sz w:val="22"/>
                <w:szCs w:val="22"/>
              </w:rPr>
              <w:t xml:space="preserve"> – For settling back into school so well.</w:t>
            </w:r>
          </w:p>
          <w:p w14:paraId="2EB90F84" w14:textId="77777777" w:rsidR="00BA6CEE" w:rsidRDefault="00BA6CEE" w:rsidP="00171640">
            <w:pPr>
              <w:pStyle w:val="paragraph"/>
              <w:spacing w:before="0" w:beforeAutospacing="0" w:after="0" w:afterAutospacing="0"/>
              <w:jc w:val="center"/>
              <w:textAlignment w:val="baseline"/>
              <w:rPr>
                <w:rFonts w:ascii="Twinkl Cursive Unlooped" w:hAnsi="Twinkl Cursive Unlooped" w:cstheme="minorHAnsi"/>
                <w:sz w:val="22"/>
                <w:szCs w:val="22"/>
              </w:rPr>
            </w:pPr>
          </w:p>
          <w:p w14:paraId="009330CC" w14:textId="77777777" w:rsidR="00BA6CEE" w:rsidRPr="001A21E8" w:rsidRDefault="00BA6CEE" w:rsidP="00171640">
            <w:pPr>
              <w:pStyle w:val="paragraph"/>
              <w:spacing w:before="0" w:beforeAutospacing="0" w:after="0" w:afterAutospacing="0"/>
              <w:jc w:val="center"/>
              <w:textAlignment w:val="baseline"/>
              <w:rPr>
                <w:rFonts w:ascii="Twinkl Cursive Unlooped" w:hAnsi="Twinkl Cursive Unlooped" w:cstheme="minorHAnsi"/>
              </w:rPr>
            </w:pPr>
            <w:r w:rsidRPr="001A21E8">
              <w:rPr>
                <w:rFonts w:ascii="Twinkl Cursive Unlooped" w:hAnsi="Twinkl Cursive Unlooped" w:cstheme="minorHAnsi"/>
              </w:rPr>
              <w:t>Head Teachers Award was presented to</w:t>
            </w:r>
          </w:p>
          <w:p w14:paraId="772D768D" w14:textId="77777777" w:rsidR="00BA6CEE" w:rsidRPr="001A21E8" w:rsidRDefault="00BA6CEE" w:rsidP="00171640">
            <w:pPr>
              <w:pStyle w:val="paragraph"/>
              <w:spacing w:before="0" w:beforeAutospacing="0" w:after="0" w:afterAutospacing="0"/>
              <w:jc w:val="center"/>
              <w:textAlignment w:val="baseline"/>
              <w:rPr>
                <w:rFonts w:ascii="Twinkl Cursive Unlooped" w:hAnsi="Twinkl Cursive Unlooped" w:cstheme="minorHAnsi"/>
                <w:b/>
              </w:rPr>
            </w:pPr>
            <w:r w:rsidRPr="001A21E8">
              <w:rPr>
                <w:rFonts w:ascii="Twinkl Cursive Unlooped" w:hAnsi="Twinkl Cursive Unlooped" w:cstheme="minorHAnsi"/>
                <w:b/>
              </w:rPr>
              <w:t>Daniel Smith</w:t>
            </w:r>
          </w:p>
          <w:p w14:paraId="4CD9B4FE" w14:textId="19101C4C" w:rsidR="00BA6CEE" w:rsidRPr="00171640" w:rsidRDefault="00BA6CEE" w:rsidP="00171640">
            <w:pPr>
              <w:pStyle w:val="paragraph"/>
              <w:spacing w:before="0" w:beforeAutospacing="0" w:after="0" w:afterAutospacing="0"/>
              <w:jc w:val="center"/>
              <w:textAlignment w:val="baseline"/>
              <w:rPr>
                <w:rFonts w:ascii="Twinkl Cursive Unlooped" w:hAnsi="Twinkl Cursive Unlooped" w:cstheme="minorHAnsi"/>
                <w:b/>
                <w:sz w:val="22"/>
                <w:szCs w:val="22"/>
              </w:rPr>
            </w:pPr>
            <w:r w:rsidRPr="001A21E8">
              <w:rPr>
                <w:rFonts w:ascii="Twinkl Cursive Unlooped" w:hAnsi="Twinkl Cursive Unlooped" w:cstheme="minorHAnsi"/>
              </w:rPr>
              <w:t>For a fantastic attitude to learning</w:t>
            </w:r>
          </w:p>
        </w:tc>
      </w:tr>
      <w:tr w:rsidR="003E448E" w:rsidRPr="00E7328C" w14:paraId="5F0FF28B" w14:textId="77777777" w:rsidTr="00BA6CEE">
        <w:tc>
          <w:tcPr>
            <w:tcW w:w="10918" w:type="dxa"/>
            <w:tcBorders>
              <w:top w:val="single" w:sz="18" w:space="0" w:color="2F5496" w:themeColor="accent1" w:themeShade="BF"/>
            </w:tcBorders>
          </w:tcPr>
          <w:p w14:paraId="12A240DF" w14:textId="238D2CC7" w:rsidR="00D66EF9" w:rsidRDefault="00D11D9E" w:rsidP="00D66EF9">
            <w:pPr>
              <w:tabs>
                <w:tab w:val="left" w:pos="2715"/>
              </w:tabs>
              <w:rPr>
                <w:rFonts w:ascii="Twinkl Cursive Unlooped" w:eastAsia="Times New Roman" w:hAnsi="Twinkl Cursive Unlooped" w:cs="Times New Roman"/>
                <w:b/>
                <w:bCs/>
                <w:color w:val="1F3864" w:themeColor="accent1" w:themeShade="80"/>
                <w:sz w:val="26"/>
                <w:szCs w:val="26"/>
                <w:lang w:eastAsia="en-GB"/>
              </w:rPr>
            </w:pPr>
            <w:r>
              <w:rPr>
                <w:noProof/>
                <w:lang w:eastAsia="en-GB"/>
              </w:rPr>
              <mc:AlternateContent>
                <mc:Choice Requires="wps">
                  <w:drawing>
                    <wp:anchor distT="0" distB="0" distL="114300" distR="114300" simplePos="0" relativeHeight="251862016" behindDoc="0" locked="0" layoutInCell="1" allowOverlap="1" wp14:anchorId="290078BB" wp14:editId="41848ADA">
                      <wp:simplePos x="0" y="0"/>
                      <wp:positionH relativeFrom="margin">
                        <wp:posOffset>7620</wp:posOffset>
                      </wp:positionH>
                      <wp:positionV relativeFrom="paragraph">
                        <wp:posOffset>43180</wp:posOffset>
                      </wp:positionV>
                      <wp:extent cx="6888480" cy="1066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888480" cy="1066800"/>
                              </a:xfrm>
                              <a:prstGeom prst="rect">
                                <a:avLst/>
                              </a:prstGeom>
                              <a:noFill/>
                              <a:ln w="6350">
                                <a:noFill/>
                              </a:ln>
                            </wps:spPr>
                            <wps:txbx>
                              <w:txbxContent>
                                <w:p w14:paraId="1E02A77D" w14:textId="77777777" w:rsidR="005A2C2C" w:rsidRPr="00C7207C" w:rsidRDefault="005A2C2C" w:rsidP="005A2C2C">
                                  <w:pPr>
                                    <w:pStyle w:val="paragraph"/>
                                    <w:spacing w:before="0" w:beforeAutospacing="0" w:after="0" w:afterAutospacing="0"/>
                                    <w:jc w:val="center"/>
                                    <w:textAlignment w:val="baseline"/>
                                    <w:rPr>
                                      <w:rFonts w:ascii="Twinkl Cursive Unlooped" w:hAnsi="Twinkl Cursive Unlooped"/>
                                      <w:color w:val="1F3864" w:themeColor="accent1" w:themeShade="80"/>
                                      <w:lang w:val="en-US"/>
                                    </w:rPr>
                                  </w:pPr>
                                  <w:r>
                                    <w:rPr>
                                      <w:rFonts w:ascii="Twinkl Cursive Unlooped" w:hAnsi="Twinkl Cursive Unlooped"/>
                                      <w:b/>
                                      <w:color w:val="1F3864" w:themeColor="accent1" w:themeShade="80"/>
                                      <w:sz w:val="32"/>
                                      <w:lang w:val="en-US"/>
                                    </w:rPr>
                                    <w:t>Dates for the Dairy</w:t>
                                  </w:r>
                                  <w:r w:rsidRPr="00E62CC3">
                                    <w:rPr>
                                      <w:noProof/>
                                    </w:rPr>
                                    <w:t xml:space="preserve"> </w:t>
                                  </w:r>
                                  <w:r>
                                    <w:rPr>
                                      <w:rFonts w:ascii="Twinkl Cursive Unlooped" w:hAnsi="Twinkl Cursive Unlooped"/>
                                      <w:b/>
                                      <w:color w:val="1F3864" w:themeColor="accent1" w:themeShade="80"/>
                                      <w:sz w:val="32"/>
                                      <w:lang w:val="en-US"/>
                                    </w:rPr>
                                    <w:br/>
                                  </w:r>
                                </w:p>
                                <w:p w14:paraId="62A388FF" w14:textId="2332B7DD" w:rsidR="005A2C2C" w:rsidRDefault="001A21E8" w:rsidP="005A2C2C">
                                  <w:pPr>
                                    <w:jc w:val="center"/>
                                    <w:rPr>
                                      <w:rFonts w:ascii="Twinkl Cursive Unlooped" w:hAnsi="Twinkl Cursive Unlooped"/>
                                      <w:color w:val="1F4E79" w:themeColor="accent5" w:themeShade="8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winkl Cursive Unlooped" w:hAnsi="Twinkl Cursive Unlooped"/>
                                      <w:color w:val="1F4E79" w:themeColor="accent5" w:themeShade="8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1A21E8">
                                    <w:rPr>
                                      <w:rFonts w:ascii="Twinkl Cursive Unlooped" w:hAnsi="Twinkl Cursive Unlooped"/>
                                      <w:color w:val="1F4E79" w:themeColor="accent5" w:themeShade="80"/>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Twinkl Cursive Unlooped" w:hAnsi="Twinkl Cursive Unlooped"/>
                                      <w:color w:val="1F4E79" w:themeColor="accent5" w:themeShade="8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 – Inspire Sport starts today</w:t>
                                  </w:r>
                                </w:p>
                                <w:p w14:paraId="3C519303" w14:textId="1AF80A6A" w:rsidR="005A2C2C" w:rsidRPr="0045535E" w:rsidRDefault="001A21E8" w:rsidP="005A2C2C">
                                  <w:pPr>
                                    <w:jc w:val="center"/>
                                    <w:rPr>
                                      <w:rFonts w:ascii="Twinkl Cursive Unlooped" w:hAnsi="Twinkl Cursive Unlooped"/>
                                      <w:color w:val="1F4E79" w:themeColor="accent5" w:themeShade="8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winkl Cursive Unlooped" w:hAnsi="Twinkl Cursive Unlooped"/>
                                      <w:color w:val="1F4E79" w:themeColor="accent5" w:themeShade="8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Pr="001A21E8">
                                    <w:rPr>
                                      <w:rFonts w:ascii="Twinkl Cursive Unlooped" w:hAnsi="Twinkl Cursive Unlooped"/>
                                      <w:color w:val="1F4E79" w:themeColor="accent5" w:themeShade="80"/>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Twinkl Cursive Unlooped" w:hAnsi="Twinkl Cursive Unlooped"/>
                                      <w:color w:val="1F4E79" w:themeColor="accent5" w:themeShade="8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 Roald Dahl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078BB" id="_x0000_t202" coordsize="21600,21600" o:spt="202" path="m,l,21600r21600,l21600,xe">
                      <v:stroke joinstyle="miter"/>
                      <v:path gradientshapeok="t" o:connecttype="rect"/>
                    </v:shapetype>
                    <v:shape id="Text Box 18" o:spid="_x0000_s1026" type="#_x0000_t202" style="position:absolute;margin-left:.6pt;margin-top:3.4pt;width:542.4pt;height:84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" filled="f" stroked="f" strokeweight=".5pt">
                      <v:textbox>
                        <w:txbxContent>
                          <w:p w14:paraId="1E02A77D" w14:textId="77777777" w:rsidR="005A2C2C" w:rsidRPr="00C7207C" w:rsidRDefault="005A2C2C" w:rsidP="005A2C2C">
                            <w:pPr>
                              <w:pStyle w:val="paragraph"/>
                              <w:spacing w:before="0" w:beforeAutospacing="0" w:after="0" w:afterAutospacing="0"/>
                              <w:jc w:val="center"/>
                              <w:textAlignment w:val="baseline"/>
                              <w:rPr>
                                <w:rFonts w:ascii="Twinkl Cursive Unlooped" w:hAnsi="Twinkl Cursive Unlooped"/>
                                <w:color w:val="1F3864" w:themeColor="accent1" w:themeShade="80"/>
                                <w:lang w:val="en-US"/>
                              </w:rPr>
                            </w:pPr>
                            <w:r>
                              <w:rPr>
                                <w:rFonts w:ascii="Twinkl Cursive Unlooped" w:hAnsi="Twinkl Cursive Unlooped"/>
                                <w:b/>
                                <w:color w:val="1F3864" w:themeColor="accent1" w:themeShade="80"/>
                                <w:sz w:val="32"/>
                                <w:lang w:val="en-US"/>
                              </w:rPr>
                              <w:t>Dates for the Dairy</w:t>
                            </w:r>
                            <w:r w:rsidRPr="00E62CC3">
                              <w:rPr>
                                <w:noProof/>
                              </w:rPr>
                              <w:t xml:space="preserve"> </w:t>
                            </w:r>
                            <w:r>
                              <w:rPr>
                                <w:rFonts w:ascii="Twinkl Cursive Unlooped" w:hAnsi="Twinkl Cursive Unlooped"/>
                                <w:b/>
                                <w:color w:val="1F3864" w:themeColor="accent1" w:themeShade="80"/>
                                <w:sz w:val="32"/>
                                <w:lang w:val="en-US"/>
                              </w:rPr>
                              <w:br/>
                            </w:r>
                          </w:p>
                          <w:p w14:paraId="62A388FF" w14:textId="2332B7DD" w:rsidR="005A2C2C" w:rsidRDefault="001A21E8" w:rsidP="005A2C2C">
                            <w:pPr>
                              <w:jc w:val="center"/>
                              <w:rPr>
                                <w:rFonts w:ascii="Twinkl Cursive Unlooped" w:hAnsi="Twinkl Cursive Unlooped"/>
                                <w:color w:val="1F4E79" w:themeColor="accent5" w:themeShade="8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winkl Cursive Unlooped" w:hAnsi="Twinkl Cursive Unlooped"/>
                                <w:color w:val="1F4E79" w:themeColor="accent5" w:themeShade="8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1A21E8">
                              <w:rPr>
                                <w:rFonts w:ascii="Twinkl Cursive Unlooped" w:hAnsi="Twinkl Cursive Unlooped"/>
                                <w:color w:val="1F4E79" w:themeColor="accent5" w:themeShade="80"/>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Twinkl Cursive Unlooped" w:hAnsi="Twinkl Cursive Unlooped"/>
                                <w:color w:val="1F4E79" w:themeColor="accent5" w:themeShade="8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 – Inspire Sport starts today</w:t>
                            </w:r>
                          </w:p>
                          <w:p w14:paraId="3C519303" w14:textId="1AF80A6A" w:rsidR="005A2C2C" w:rsidRPr="0045535E" w:rsidRDefault="001A21E8" w:rsidP="005A2C2C">
                            <w:pPr>
                              <w:jc w:val="center"/>
                              <w:rPr>
                                <w:rFonts w:ascii="Twinkl Cursive Unlooped" w:hAnsi="Twinkl Cursive Unlooped"/>
                                <w:color w:val="1F4E79" w:themeColor="accent5" w:themeShade="8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winkl Cursive Unlooped" w:hAnsi="Twinkl Cursive Unlooped"/>
                                <w:color w:val="1F4E79" w:themeColor="accent5" w:themeShade="8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Pr="001A21E8">
                              <w:rPr>
                                <w:rFonts w:ascii="Twinkl Cursive Unlooped" w:hAnsi="Twinkl Cursive Unlooped"/>
                                <w:color w:val="1F4E79" w:themeColor="accent5" w:themeShade="80"/>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Twinkl Cursive Unlooped" w:hAnsi="Twinkl Cursive Unlooped"/>
                                <w:color w:val="1F4E79" w:themeColor="accent5" w:themeShade="8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 Roald Dahl Day</w:t>
                            </w:r>
                          </w:p>
                        </w:txbxContent>
                      </v:textbox>
                      <w10:wrap anchorx="margin"/>
                    </v:shape>
                  </w:pict>
                </mc:Fallback>
              </mc:AlternateContent>
            </w:r>
          </w:p>
          <w:p w14:paraId="04DAF5AF" w14:textId="2F1EF5B1" w:rsidR="00E14801" w:rsidRPr="00D66EF9" w:rsidRDefault="00E14801" w:rsidP="00D66EF9">
            <w:pPr>
              <w:tabs>
                <w:tab w:val="left" w:pos="2715"/>
              </w:tabs>
              <w:rPr>
                <w:rFonts w:ascii="Twinkl Cursive Unlooped" w:eastAsia="Times New Roman" w:hAnsi="Twinkl Cursive Unlooped" w:cs="Times New Roman"/>
                <w:b/>
                <w:bCs/>
                <w:color w:val="1F3864" w:themeColor="accent1" w:themeShade="80"/>
                <w:sz w:val="26"/>
                <w:szCs w:val="26"/>
                <w:lang w:eastAsia="en-GB"/>
              </w:rPr>
            </w:pPr>
          </w:p>
        </w:tc>
      </w:tr>
      <w:tr w:rsidR="007F087D" w:rsidRPr="00E7328C" w14:paraId="4E466648" w14:textId="77777777" w:rsidTr="00A6641E">
        <w:trPr>
          <w:trHeight w:val="1071"/>
        </w:trPr>
        <w:tc>
          <w:tcPr>
            <w:tcW w:w="10918" w:type="dxa"/>
            <w:tcBorders>
              <w:bottom w:val="single" w:sz="18" w:space="0" w:color="2F5496" w:themeColor="accent1" w:themeShade="BF"/>
            </w:tcBorders>
          </w:tcPr>
          <w:p w14:paraId="1C3FF6DD" w14:textId="38D6CD42" w:rsidR="007F087D" w:rsidRDefault="007F087D" w:rsidP="00F7658E">
            <w:pPr>
              <w:shd w:val="clear" w:color="auto" w:fill="FFFFFF"/>
              <w:textAlignment w:val="baseline"/>
              <w:rPr>
                <w:rFonts w:ascii="Arial" w:eastAsia="Times New Roman" w:hAnsi="Arial" w:cs="Arial"/>
                <w:sz w:val="24"/>
                <w:szCs w:val="24"/>
                <w:lang w:eastAsia="en-GB"/>
              </w:rPr>
            </w:pPr>
          </w:p>
          <w:p w14:paraId="155FF828" w14:textId="6902E5DC" w:rsidR="005A2C2C" w:rsidRDefault="005A2C2C" w:rsidP="00F7658E">
            <w:pPr>
              <w:shd w:val="clear" w:color="auto" w:fill="FFFFFF"/>
              <w:textAlignment w:val="baseline"/>
              <w:rPr>
                <w:rFonts w:ascii="Arial" w:eastAsia="Times New Roman" w:hAnsi="Arial" w:cs="Arial"/>
                <w:sz w:val="24"/>
                <w:szCs w:val="24"/>
                <w:lang w:eastAsia="en-GB"/>
              </w:rPr>
            </w:pPr>
          </w:p>
          <w:p w14:paraId="2F391A11" w14:textId="3CA9BC4B" w:rsidR="005A2C2C" w:rsidRDefault="005A2C2C" w:rsidP="00F7658E">
            <w:pPr>
              <w:shd w:val="clear" w:color="auto" w:fill="FFFFFF"/>
              <w:textAlignment w:val="baseline"/>
              <w:rPr>
                <w:rFonts w:ascii="Arial" w:eastAsia="Times New Roman" w:hAnsi="Arial" w:cs="Arial"/>
                <w:sz w:val="24"/>
                <w:szCs w:val="24"/>
                <w:lang w:eastAsia="en-GB"/>
              </w:rPr>
            </w:pPr>
          </w:p>
          <w:p w14:paraId="16D0407B" w14:textId="69BFFCB7" w:rsidR="00087EF7" w:rsidRPr="007F087D" w:rsidRDefault="00087EF7" w:rsidP="00F7658E">
            <w:pPr>
              <w:shd w:val="clear" w:color="auto" w:fill="FFFFFF"/>
              <w:textAlignment w:val="baseline"/>
              <w:rPr>
                <w:rFonts w:ascii="Arial" w:eastAsia="Times New Roman" w:hAnsi="Arial" w:cs="Arial"/>
                <w:sz w:val="24"/>
                <w:szCs w:val="24"/>
                <w:lang w:eastAsia="en-GB"/>
              </w:rPr>
            </w:pPr>
          </w:p>
        </w:tc>
      </w:tr>
    </w:tbl>
    <w:p w14:paraId="56E34216" w14:textId="304E8D61" w:rsidR="00F96478" w:rsidRPr="00F96478" w:rsidRDefault="00F96478" w:rsidP="00F96478">
      <w:pPr>
        <w:spacing w:before="100" w:beforeAutospacing="1" w:after="100" w:afterAutospacing="1" w:line="240" w:lineRule="auto"/>
        <w:rPr>
          <w:rFonts w:ascii="Arial" w:eastAsia="Times New Roman" w:hAnsi="Arial" w:cs="Arial"/>
          <w:color w:val="000000"/>
          <w:sz w:val="20"/>
          <w:szCs w:val="20"/>
          <w:lang w:eastAsia="en-GB"/>
        </w:rPr>
      </w:pPr>
      <w:r w:rsidRPr="00F96478">
        <w:rPr>
          <w:rFonts w:ascii="Arial" w:eastAsia="Times New Roman" w:hAnsi="Arial" w:cs="Arial"/>
          <w:color w:val="000000"/>
          <w:sz w:val="20"/>
          <w:szCs w:val="20"/>
          <w:lang w:eastAsia="en-GB"/>
        </w:rPr>
        <w:t xml:space="preserve">I </w:t>
      </w:r>
      <w:r w:rsidR="00A6641E">
        <w:rPr>
          <w:rFonts w:ascii="Arial" w:eastAsia="Times New Roman" w:hAnsi="Arial" w:cs="Arial"/>
          <w:color w:val="000000"/>
          <w:sz w:val="20"/>
          <w:szCs w:val="20"/>
          <w:lang w:eastAsia="en-GB"/>
        </w:rPr>
        <w:t xml:space="preserve">am </w:t>
      </w:r>
      <w:r w:rsidRPr="00F96478">
        <w:rPr>
          <w:rFonts w:ascii="Arial" w:eastAsia="Times New Roman" w:hAnsi="Arial" w:cs="Arial"/>
          <w:color w:val="000000"/>
          <w:sz w:val="20"/>
          <w:szCs w:val="20"/>
          <w:lang w:eastAsia="en-GB"/>
        </w:rPr>
        <w:t>sure you are all aware by now of the sad announcement of the death of Her Majesty, Queen Elizabeth II. As a community, our thoughts and prayers are with her family at this difficult time.</w:t>
      </w:r>
    </w:p>
    <w:p w14:paraId="150710AA" w14:textId="77777777" w:rsidR="00F96478" w:rsidRPr="00F96478" w:rsidRDefault="00F96478" w:rsidP="00F96478">
      <w:pPr>
        <w:spacing w:before="100" w:beforeAutospacing="1" w:after="100" w:afterAutospacing="1" w:line="240" w:lineRule="auto"/>
        <w:rPr>
          <w:rFonts w:ascii="Arial" w:eastAsia="Times New Roman" w:hAnsi="Arial" w:cs="Arial"/>
          <w:color w:val="000000"/>
          <w:sz w:val="20"/>
          <w:szCs w:val="20"/>
          <w:lang w:eastAsia="en-GB"/>
        </w:rPr>
      </w:pPr>
      <w:r w:rsidRPr="00F96478">
        <w:rPr>
          <w:rFonts w:ascii="Arial" w:eastAsia="Times New Roman" w:hAnsi="Arial" w:cs="Arial"/>
          <w:color w:val="000000"/>
          <w:sz w:val="20"/>
          <w:szCs w:val="20"/>
          <w:lang w:eastAsia="en-GB"/>
        </w:rPr>
        <w:t>We would like to remind you that we will remain open and throughout the period of public mourning, the day of the Queen’s funeral will be a public holiday and therefore schools will be closed on that day, once we know more we will write to you again.</w:t>
      </w:r>
    </w:p>
    <w:p w14:paraId="4B17051A" w14:textId="404CD127" w:rsidR="00F96478" w:rsidRPr="00F96478" w:rsidRDefault="00F96478" w:rsidP="00F96478">
      <w:pPr>
        <w:spacing w:before="100" w:beforeAutospacing="1" w:after="100" w:afterAutospacing="1" w:line="240" w:lineRule="auto"/>
        <w:rPr>
          <w:rFonts w:ascii="Arial" w:eastAsia="Times New Roman" w:hAnsi="Arial" w:cs="Arial"/>
          <w:color w:val="000000"/>
          <w:sz w:val="20"/>
          <w:szCs w:val="20"/>
          <w:lang w:eastAsia="en-GB"/>
        </w:rPr>
      </w:pPr>
      <w:r w:rsidRPr="00F96478">
        <w:rPr>
          <w:rFonts w:ascii="Arial" w:eastAsia="Times New Roman" w:hAnsi="Arial" w:cs="Arial"/>
          <w:color w:val="000000"/>
          <w:sz w:val="20"/>
          <w:szCs w:val="20"/>
          <w:lang w:eastAsia="en-GB"/>
        </w:rPr>
        <w:t>We also wanted to share that we will</w:t>
      </w:r>
      <w:r w:rsidR="00BA6CEE" w:rsidRPr="00BA6CEE">
        <w:rPr>
          <w:rFonts w:ascii="Arial" w:eastAsia="Times New Roman" w:hAnsi="Arial" w:cs="Arial"/>
          <w:color w:val="000000"/>
          <w:sz w:val="20"/>
          <w:szCs w:val="20"/>
          <w:lang w:eastAsia="en-GB"/>
        </w:rPr>
        <w:t xml:space="preserve"> talk with the children next week </w:t>
      </w:r>
      <w:r w:rsidRPr="00F96478">
        <w:rPr>
          <w:rFonts w:ascii="Arial" w:eastAsia="Times New Roman" w:hAnsi="Arial" w:cs="Arial"/>
          <w:color w:val="000000"/>
          <w:sz w:val="20"/>
          <w:szCs w:val="20"/>
          <w:lang w:eastAsia="en-GB"/>
        </w:rPr>
        <w:t>about the death of her Majesty, addressing the news, answering any questions children may have and providing support.</w:t>
      </w:r>
    </w:p>
    <w:p w14:paraId="49CCFF64" w14:textId="1EF4F1C6" w:rsidR="00F96478" w:rsidRPr="00F96478" w:rsidRDefault="00F96478" w:rsidP="00F96478">
      <w:pPr>
        <w:spacing w:before="100" w:beforeAutospacing="1" w:after="100" w:afterAutospacing="1" w:line="240" w:lineRule="auto"/>
        <w:rPr>
          <w:rFonts w:ascii="Arial" w:eastAsia="Times New Roman" w:hAnsi="Arial" w:cs="Arial"/>
          <w:color w:val="000000"/>
          <w:sz w:val="20"/>
          <w:szCs w:val="20"/>
          <w:lang w:eastAsia="en-GB"/>
        </w:rPr>
      </w:pPr>
      <w:r w:rsidRPr="00F96478">
        <w:rPr>
          <w:rFonts w:ascii="Arial" w:eastAsia="Times New Roman" w:hAnsi="Arial" w:cs="Arial"/>
          <w:color w:val="000000"/>
          <w:sz w:val="20"/>
          <w:szCs w:val="20"/>
          <w:lang w:eastAsia="en-GB"/>
        </w:rPr>
        <w:t>As we all come to terms with what happened, we know that some children will be affected by this in particular. We will keep the school routine as normal as possible today as well as allowing the children opportunities to talk to if they want to.</w:t>
      </w:r>
    </w:p>
    <w:p w14:paraId="319A0D37" w14:textId="5E008C80" w:rsidR="00F96478" w:rsidRDefault="00F96478" w:rsidP="0073160F">
      <w:pPr>
        <w:spacing w:before="100" w:beforeAutospacing="1" w:after="100" w:afterAutospacing="1" w:line="240" w:lineRule="auto"/>
        <w:rPr>
          <w:rFonts w:ascii="Twinkl Cursive Unlooped" w:eastAsia="Times New Roman" w:hAnsi="Twinkl Cursive Unlooped" w:cs="Times New Roman"/>
          <w:color w:val="000000"/>
          <w:sz w:val="20"/>
          <w:szCs w:val="20"/>
          <w:lang w:eastAsia="en-GB"/>
        </w:rPr>
      </w:pPr>
      <w:r w:rsidRPr="00F96478">
        <w:rPr>
          <w:rFonts w:ascii="Arial" w:eastAsia="Times New Roman" w:hAnsi="Arial" w:cs="Arial"/>
          <w:color w:val="000000"/>
          <w:sz w:val="20"/>
          <w:szCs w:val="20"/>
          <w:lang w:eastAsia="en-GB"/>
        </w:rPr>
        <w:lastRenderedPageBreak/>
        <w:t>If you need any further advice on how to support your child, you may wish to access one of the bereavement charities such as Winston's Wish - giving hope to grieving children (winstonswish.org), Child Bereavement UK or Nelson's Journey | Child Bereavement Help for Norfolk | (nelsonsjourney.org.uk). If your child needs extra support, please let us know.</w:t>
      </w:r>
    </w:p>
    <w:p w14:paraId="561AE157" w14:textId="2D7533E6" w:rsidR="00BA6CEE" w:rsidRPr="00BA6CEE" w:rsidRDefault="00BA6CEE" w:rsidP="00BA6CEE">
      <w:pPr>
        <w:shd w:val="clear" w:color="auto" w:fill="FFFFFF"/>
        <w:spacing w:after="0" w:line="240" w:lineRule="auto"/>
        <w:rPr>
          <w:rFonts w:ascii="Calibri" w:eastAsia="Times New Roman" w:hAnsi="Calibri" w:cs="Calibri"/>
          <w:color w:val="201F1E"/>
          <w:sz w:val="20"/>
          <w:szCs w:val="20"/>
          <w:lang w:eastAsia="en-GB"/>
        </w:rPr>
      </w:pPr>
      <w:r w:rsidRPr="00BA6CEE">
        <w:rPr>
          <w:rFonts w:ascii="Arial" w:eastAsia="Times New Roman" w:hAnsi="Arial" w:cs="Arial"/>
          <w:b/>
          <w:bCs/>
          <w:color w:val="333333"/>
          <w:sz w:val="20"/>
          <w:szCs w:val="20"/>
          <w:bdr w:val="none" w:sz="0" w:space="0" w:color="auto" w:frame="1"/>
          <w:lang w:eastAsia="en-GB"/>
        </w:rPr>
        <w:t>Chris Snudden, Director of Learning and Inclusion</w:t>
      </w:r>
      <w:r w:rsidR="00A6641E">
        <w:rPr>
          <w:rFonts w:ascii="Calibri" w:eastAsia="Times New Roman" w:hAnsi="Calibri" w:cs="Calibri"/>
          <w:color w:val="201F1E"/>
          <w:sz w:val="20"/>
          <w:szCs w:val="20"/>
          <w:lang w:eastAsia="en-GB"/>
        </w:rPr>
        <w:t xml:space="preserve"> </w:t>
      </w:r>
      <w:r w:rsidRPr="00BA6CEE">
        <w:rPr>
          <w:rFonts w:ascii="Arial" w:eastAsia="Times New Roman" w:hAnsi="Arial" w:cs="Arial"/>
          <w:color w:val="333333"/>
          <w:sz w:val="20"/>
          <w:szCs w:val="20"/>
          <w:bdr w:val="none" w:sz="0" w:space="0" w:color="auto" w:frame="1"/>
          <w:lang w:eastAsia="en-GB"/>
        </w:rPr>
        <w:t>Children's Services</w:t>
      </w:r>
    </w:p>
    <w:p w14:paraId="0371E4DE" w14:textId="084235DD" w:rsidR="00F96478" w:rsidRDefault="0073160F" w:rsidP="00D11D9E">
      <w:pPr>
        <w:spacing w:after="0" w:line="240" w:lineRule="auto"/>
        <w:jc w:val="center"/>
        <w:rPr>
          <w:rFonts w:ascii="Twinkl Cursive Unlooped" w:eastAsiaTheme="minorEastAsia" w:hAnsi="Twinkl Cursive Unlooped"/>
          <w:noProof/>
          <w:color w:val="FF0000"/>
          <w:sz w:val="48"/>
          <w:szCs w:val="48"/>
          <w:lang w:eastAsia="en-GB"/>
        </w:rPr>
      </w:pPr>
      <w:r>
        <w:rPr>
          <w:rFonts w:ascii="Twinkl Cursive Unlooped" w:eastAsiaTheme="minorEastAsia" w:hAnsi="Twinkl Cursive Unlooped"/>
          <w:noProof/>
          <w:color w:val="FF0000"/>
          <w:sz w:val="48"/>
          <w:szCs w:val="48"/>
          <w:lang w:eastAsia="en-GB"/>
        </w:rPr>
        <w:drawing>
          <wp:inline distT="0" distB="0" distL="0" distR="0" wp14:anchorId="6F190CC4" wp14:editId="7CAE05CC">
            <wp:extent cx="2847975" cy="21782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RH and padding for Newsletter 1.jpg"/>
                    <pic:cNvPicPr/>
                  </pic:nvPicPr>
                  <pic:blipFill>
                    <a:blip r:embed="rId12">
                      <a:extLst>
                        <a:ext uri="{28A0092B-C50C-407E-A947-70E740481C1C}">
                          <a14:useLocalDpi xmlns:a14="http://schemas.microsoft.com/office/drawing/2010/main" val="0"/>
                        </a:ext>
                      </a:extLst>
                    </a:blip>
                    <a:stretch>
                      <a:fillRect/>
                    </a:stretch>
                  </pic:blipFill>
                  <pic:spPr>
                    <a:xfrm rot="10800000">
                      <a:off x="0" y="0"/>
                      <a:ext cx="2897195" cy="2215873"/>
                    </a:xfrm>
                    <a:prstGeom prst="rect">
                      <a:avLst/>
                    </a:prstGeom>
                  </pic:spPr>
                </pic:pic>
              </a:graphicData>
            </a:graphic>
          </wp:inline>
        </w:drawing>
      </w:r>
    </w:p>
    <w:p w14:paraId="346FFE96" w14:textId="74711D3E" w:rsidR="0073160F" w:rsidRPr="0073160F" w:rsidRDefault="0073160F" w:rsidP="00D11D9E">
      <w:pPr>
        <w:spacing w:after="0" w:line="240" w:lineRule="auto"/>
        <w:jc w:val="center"/>
        <w:rPr>
          <w:rFonts w:ascii="Twinkl Cursive Unlooped" w:eastAsiaTheme="minorEastAsia" w:hAnsi="Twinkl Cursive Unlooped"/>
          <w:noProof/>
          <w:sz w:val="20"/>
          <w:szCs w:val="20"/>
          <w:lang w:eastAsia="en-GB"/>
        </w:rPr>
      </w:pPr>
      <w:r w:rsidRPr="0073160F">
        <w:rPr>
          <w:rFonts w:ascii="Twinkl Cursive Unlooped" w:eastAsiaTheme="minorEastAsia" w:hAnsi="Twinkl Cursive Unlooped"/>
          <w:noProof/>
          <w:sz w:val="20"/>
          <w:szCs w:val="20"/>
          <w:lang w:eastAsia="en-GB"/>
        </w:rPr>
        <w:t xml:space="preserve">Drawing by Oliver </w:t>
      </w:r>
      <w:r w:rsidR="00BA6CEE">
        <w:rPr>
          <w:rFonts w:ascii="Twinkl Cursive Unlooped" w:eastAsiaTheme="minorEastAsia" w:hAnsi="Twinkl Cursive Unlooped"/>
          <w:noProof/>
          <w:sz w:val="20"/>
          <w:szCs w:val="20"/>
          <w:lang w:eastAsia="en-GB"/>
        </w:rPr>
        <w:t>Thurston</w:t>
      </w:r>
    </w:p>
    <w:p w14:paraId="2AB86ED0" w14:textId="77777777" w:rsidR="00A6641E" w:rsidRDefault="00A6641E" w:rsidP="00A6641E">
      <w:pPr>
        <w:spacing w:after="0" w:line="240" w:lineRule="auto"/>
        <w:jc w:val="center"/>
        <w:rPr>
          <w:rFonts w:ascii="Twinkl Cursive Unlooped" w:eastAsiaTheme="minorEastAsia" w:hAnsi="Twinkl Cursive Unlooped"/>
          <w:noProof/>
          <w:color w:val="FF0000"/>
          <w:sz w:val="28"/>
          <w:szCs w:val="28"/>
          <w:lang w:eastAsia="en-GB"/>
        </w:rPr>
      </w:pPr>
    </w:p>
    <w:p w14:paraId="249A743F" w14:textId="1D178790" w:rsidR="00AE79E1" w:rsidRPr="00BA6CEE" w:rsidRDefault="00BA6CEE" w:rsidP="00A6641E">
      <w:pPr>
        <w:spacing w:after="0" w:line="240" w:lineRule="auto"/>
        <w:jc w:val="center"/>
        <w:rPr>
          <w:rFonts w:ascii="Twinkl Cursive Unlooped" w:eastAsiaTheme="minorEastAsia" w:hAnsi="Twinkl Cursive Unlooped"/>
          <w:noProof/>
          <w:color w:val="FF0000"/>
          <w:sz w:val="28"/>
          <w:szCs w:val="28"/>
          <w:lang w:eastAsia="en-GB"/>
        </w:rPr>
      </w:pPr>
      <w:bookmarkStart w:id="0" w:name="_GoBack"/>
      <w:bookmarkEnd w:id="0"/>
      <w:r>
        <w:rPr>
          <w:rFonts w:ascii="Twinkl Cursive Unlooped" w:eastAsiaTheme="minorEastAsia" w:hAnsi="Twinkl Cursive Unlooped"/>
          <w:noProof/>
          <w:color w:val="FF0000"/>
          <w:sz w:val="28"/>
          <w:szCs w:val="28"/>
          <w:lang w:eastAsia="en-GB"/>
        </w:rPr>
        <w:t>FoD</w:t>
      </w:r>
      <w:r w:rsidR="00AE79E1" w:rsidRPr="00BA6CEE">
        <w:rPr>
          <w:rFonts w:ascii="Twinkl Cursive Unlooped" w:eastAsiaTheme="minorEastAsia" w:hAnsi="Twinkl Cursive Unlooped"/>
          <w:noProof/>
          <w:color w:val="FF0000"/>
          <w:sz w:val="28"/>
          <w:szCs w:val="28"/>
          <w:lang w:eastAsia="en-GB"/>
        </w:rPr>
        <w:t>S News</w:t>
      </w:r>
    </w:p>
    <w:p w14:paraId="725A3C57" w14:textId="20348CB1" w:rsidR="001A21E8" w:rsidRPr="001A21E8" w:rsidRDefault="001A21E8" w:rsidP="001A21E8">
      <w:pPr>
        <w:spacing w:before="100" w:beforeAutospacing="1" w:after="100" w:afterAutospacing="1" w:line="240" w:lineRule="auto"/>
        <w:rPr>
          <w:rFonts w:ascii="Twinkl Cursive Unlooped" w:eastAsia="Times New Roman" w:hAnsi="Twinkl Cursive Unlooped" w:cs="Times New Roman"/>
          <w:color w:val="000000"/>
          <w:sz w:val="20"/>
          <w:szCs w:val="20"/>
          <w:lang w:eastAsia="en-GB"/>
        </w:rPr>
      </w:pPr>
      <w:r>
        <w:rPr>
          <w:rFonts w:ascii="Twinkl Cursive Unlooped" w:eastAsia="Times New Roman" w:hAnsi="Twinkl Cursive Unlooped" w:cs="Times New Roman"/>
          <w:color w:val="000000"/>
          <w:sz w:val="20"/>
          <w:szCs w:val="20"/>
          <w:lang w:eastAsia="en-GB"/>
        </w:rPr>
        <w:t>Welcome back, w</w:t>
      </w:r>
      <w:r w:rsidRPr="001A21E8">
        <w:rPr>
          <w:rFonts w:ascii="Twinkl Cursive Unlooped" w:eastAsia="Times New Roman" w:hAnsi="Twinkl Cursive Unlooped" w:cs="Times New Roman"/>
          <w:color w:val="000000"/>
          <w:sz w:val="20"/>
          <w:szCs w:val="20"/>
          <w:lang w:eastAsia="en-GB"/>
        </w:rPr>
        <w:t>e hope you had a wonderful summer, I thought it went extremely quick! I’m still hoping for a few more hot sunny days.</w:t>
      </w:r>
    </w:p>
    <w:p w14:paraId="3CD9C0A7" w14:textId="12D816AF" w:rsidR="001A21E8" w:rsidRPr="001A21E8" w:rsidRDefault="001A21E8" w:rsidP="001A21E8">
      <w:pPr>
        <w:spacing w:before="100" w:beforeAutospacing="1" w:after="100" w:afterAutospacing="1" w:line="240" w:lineRule="auto"/>
        <w:rPr>
          <w:rFonts w:ascii="Twinkl Cursive Unlooped" w:eastAsia="Times New Roman" w:hAnsi="Twinkl Cursive Unlooped" w:cs="Times New Roman"/>
          <w:color w:val="000000"/>
          <w:sz w:val="20"/>
          <w:szCs w:val="20"/>
          <w:lang w:eastAsia="en-GB"/>
        </w:rPr>
      </w:pPr>
      <w:r w:rsidRPr="001A21E8">
        <w:rPr>
          <w:rFonts w:ascii="Twinkl Cursive Unlooped" w:eastAsia="Times New Roman" w:hAnsi="Twinkl Cursive Unlooped" w:cs="Times New Roman"/>
          <w:color w:val="000000"/>
          <w:sz w:val="20"/>
          <w:szCs w:val="20"/>
          <w:lang w:eastAsia="en-GB"/>
        </w:rPr>
        <w:t>Over the holiday a few Fods members started work on the quiet garden,</w:t>
      </w:r>
      <w:r>
        <w:rPr>
          <w:rFonts w:ascii="Twinkl Cursive Unlooped" w:eastAsia="Times New Roman" w:hAnsi="Twinkl Cursive Unlooped" w:cs="Times New Roman"/>
          <w:color w:val="000000"/>
          <w:sz w:val="20"/>
          <w:szCs w:val="20"/>
          <w:lang w:eastAsia="en-GB"/>
        </w:rPr>
        <w:t xml:space="preserve"> </w:t>
      </w:r>
      <w:r w:rsidRPr="001A21E8">
        <w:rPr>
          <w:rFonts w:ascii="Twinkl Cursive Unlooped" w:eastAsia="Times New Roman" w:hAnsi="Twinkl Cursive Unlooped" w:cs="Times New Roman"/>
          <w:color w:val="000000"/>
          <w:sz w:val="20"/>
          <w:szCs w:val="20"/>
          <w:lang w:eastAsia="en-GB"/>
        </w:rPr>
        <w:t>it’s been a very slow process as we just don’t have the help</w:t>
      </w:r>
      <w:r w:rsidR="00BA6CEE">
        <w:rPr>
          <w:rFonts w:ascii="Twinkl Cursive Unlooped" w:eastAsia="Times New Roman" w:hAnsi="Twinkl Cursive Unlooped" w:cs="Times New Roman"/>
          <w:color w:val="000000"/>
          <w:sz w:val="20"/>
          <w:szCs w:val="20"/>
          <w:lang w:eastAsia="en-GB"/>
        </w:rPr>
        <w:t xml:space="preserve"> w</w:t>
      </w:r>
      <w:r w:rsidRPr="001A21E8">
        <w:rPr>
          <w:rFonts w:ascii="Twinkl Cursive Unlooped" w:eastAsia="Times New Roman" w:hAnsi="Twinkl Cursive Unlooped" w:cs="Times New Roman"/>
          <w:color w:val="000000"/>
          <w:sz w:val="20"/>
          <w:szCs w:val="20"/>
          <w:lang w:eastAsia="en-GB"/>
        </w:rPr>
        <w:t>e desperately need.</w:t>
      </w:r>
    </w:p>
    <w:p w14:paraId="4A11EA03" w14:textId="221DDC3F" w:rsidR="001A21E8" w:rsidRPr="001A21E8" w:rsidRDefault="001A21E8" w:rsidP="001A21E8">
      <w:pPr>
        <w:spacing w:before="100" w:beforeAutospacing="1" w:after="100" w:afterAutospacing="1" w:line="240" w:lineRule="auto"/>
        <w:rPr>
          <w:rFonts w:ascii="Twinkl Cursive Unlooped" w:eastAsia="Times New Roman" w:hAnsi="Twinkl Cursive Unlooped" w:cs="Times New Roman"/>
          <w:color w:val="000000"/>
          <w:sz w:val="20"/>
          <w:szCs w:val="20"/>
          <w:lang w:eastAsia="en-GB"/>
        </w:rPr>
      </w:pPr>
      <w:r w:rsidRPr="001A21E8">
        <w:rPr>
          <w:rFonts w:ascii="Twinkl Cursive Unlooped" w:eastAsia="Times New Roman" w:hAnsi="Twinkl Cursive Unlooped" w:cs="Times New Roman"/>
          <w:color w:val="000000"/>
          <w:sz w:val="20"/>
          <w:szCs w:val="20"/>
          <w:lang w:eastAsia="en-GB"/>
        </w:rPr>
        <w:t>We still need help fitting 22m of picket fence, painting it all, levelling the hard-core base, wheelbarrow 4 tonne of sand and then laying the AstroTurf, and with just a few o</w:t>
      </w:r>
      <w:r>
        <w:rPr>
          <w:rFonts w:ascii="Twinkl Cursive Unlooped" w:eastAsia="Times New Roman" w:hAnsi="Twinkl Cursive Unlooped" w:cs="Times New Roman"/>
          <w:color w:val="000000"/>
          <w:sz w:val="20"/>
          <w:szCs w:val="20"/>
          <w:lang w:eastAsia="en-GB"/>
        </w:rPr>
        <w:t>f us is</w:t>
      </w:r>
      <w:r w:rsidRPr="001A21E8">
        <w:rPr>
          <w:rFonts w:ascii="Twinkl Cursive Unlooped" w:eastAsia="Times New Roman" w:hAnsi="Twinkl Cursive Unlooped" w:cs="Times New Roman"/>
          <w:color w:val="000000"/>
          <w:sz w:val="20"/>
          <w:szCs w:val="20"/>
          <w:lang w:eastAsia="en-GB"/>
        </w:rPr>
        <w:t xml:space="preserve"> proving to be extremely difficult,</w:t>
      </w:r>
      <w:r>
        <w:rPr>
          <w:rFonts w:ascii="Twinkl Cursive Unlooped" w:eastAsia="Times New Roman" w:hAnsi="Twinkl Cursive Unlooped" w:cs="Times New Roman"/>
          <w:color w:val="000000"/>
          <w:sz w:val="20"/>
          <w:szCs w:val="20"/>
          <w:lang w:eastAsia="en-GB"/>
        </w:rPr>
        <w:t xml:space="preserve"> </w:t>
      </w:r>
      <w:r w:rsidRPr="001A21E8">
        <w:rPr>
          <w:rFonts w:ascii="Twinkl Cursive Unlooped" w:eastAsia="Times New Roman" w:hAnsi="Twinkl Cursive Unlooped" w:cs="Times New Roman"/>
          <w:color w:val="000000"/>
          <w:sz w:val="20"/>
          <w:szCs w:val="20"/>
          <w:lang w:eastAsia="en-GB"/>
        </w:rPr>
        <w:t>if you have skills in any of the work still to be done</w:t>
      </w:r>
      <w:r>
        <w:rPr>
          <w:rFonts w:ascii="Twinkl Cursive Unlooped" w:eastAsia="Times New Roman" w:hAnsi="Twinkl Cursive Unlooped" w:cs="Times New Roman"/>
          <w:color w:val="000000"/>
          <w:sz w:val="20"/>
          <w:szCs w:val="20"/>
          <w:lang w:eastAsia="en-GB"/>
        </w:rPr>
        <w:t xml:space="preserve"> </w:t>
      </w:r>
      <w:r w:rsidRPr="001A21E8">
        <w:rPr>
          <w:rFonts w:ascii="Twinkl Cursive Unlooped" w:eastAsia="Times New Roman" w:hAnsi="Twinkl Cursive Unlooped" w:cs="Times New Roman"/>
          <w:color w:val="000000"/>
          <w:sz w:val="20"/>
          <w:szCs w:val="20"/>
          <w:lang w:eastAsia="en-GB"/>
        </w:rPr>
        <w:t>please get in touch so we can finish the garden for the children.</w:t>
      </w:r>
    </w:p>
    <w:p w14:paraId="2C4B426B" w14:textId="55BD2C2D" w:rsidR="001A21E8" w:rsidRPr="001A21E8" w:rsidRDefault="001A21E8" w:rsidP="001A21E8">
      <w:pPr>
        <w:spacing w:before="100" w:beforeAutospacing="1" w:after="100" w:afterAutospacing="1" w:line="240" w:lineRule="auto"/>
        <w:rPr>
          <w:rFonts w:ascii="Twinkl Cursive Unlooped" w:eastAsia="Times New Roman" w:hAnsi="Twinkl Cursive Unlooped" w:cs="Times New Roman"/>
          <w:color w:val="000000"/>
          <w:sz w:val="20"/>
          <w:szCs w:val="20"/>
          <w:lang w:eastAsia="en-GB"/>
        </w:rPr>
      </w:pPr>
      <w:r>
        <w:rPr>
          <w:rFonts w:ascii="Twinkl Cursive Unlooped" w:eastAsia="Times New Roman" w:hAnsi="Twinkl Cursive Unlooped" w:cs="Times New Roman"/>
          <w:color w:val="000000"/>
          <w:sz w:val="20"/>
          <w:szCs w:val="20"/>
          <w:lang w:eastAsia="en-GB"/>
        </w:rPr>
        <w:t xml:space="preserve">The front of the school has also had a </w:t>
      </w:r>
      <w:r w:rsidRPr="001A21E8">
        <w:rPr>
          <w:rFonts w:ascii="Twinkl Cursive Unlooped" w:eastAsia="Times New Roman" w:hAnsi="Twinkl Cursive Unlooped" w:cs="Times New Roman"/>
          <w:color w:val="000000"/>
          <w:sz w:val="20"/>
          <w:szCs w:val="20"/>
          <w:lang w:eastAsia="en-GB"/>
        </w:rPr>
        <w:t>makeover, which has had a huge amount of praise, please could we kindly ask that you don’t allow your children to walk on the stones on the flower bed, as we don’t want them causing a trip hazard if they end up on the pathway. Thank-you</w:t>
      </w:r>
    </w:p>
    <w:p w14:paraId="5E3FC7BB" w14:textId="77777777" w:rsidR="001A21E8" w:rsidRPr="001A21E8" w:rsidRDefault="001A21E8" w:rsidP="001A21E8">
      <w:pPr>
        <w:spacing w:before="100" w:beforeAutospacing="1" w:after="100" w:afterAutospacing="1" w:line="240" w:lineRule="auto"/>
        <w:rPr>
          <w:rFonts w:ascii="Twinkl Cursive Unlooped" w:eastAsia="Times New Roman" w:hAnsi="Twinkl Cursive Unlooped" w:cs="Times New Roman"/>
          <w:color w:val="000000"/>
          <w:sz w:val="20"/>
          <w:szCs w:val="20"/>
          <w:lang w:eastAsia="en-GB"/>
        </w:rPr>
      </w:pPr>
      <w:r w:rsidRPr="001A21E8">
        <w:rPr>
          <w:rFonts w:ascii="Twinkl Cursive Unlooped" w:eastAsia="Times New Roman" w:hAnsi="Twinkl Cursive Unlooped" w:cs="Times New Roman"/>
          <w:color w:val="000000"/>
          <w:sz w:val="20"/>
          <w:szCs w:val="20"/>
          <w:lang w:eastAsia="en-GB"/>
        </w:rPr>
        <w:t>In other news, we have lots of exciting things planned from now till Christmas</w:t>
      </w:r>
    </w:p>
    <w:p w14:paraId="4FDE2800" w14:textId="2ECF4B82" w:rsidR="001A21E8" w:rsidRPr="001A21E8" w:rsidRDefault="001A21E8" w:rsidP="00F96478">
      <w:pPr>
        <w:spacing w:before="100" w:beforeAutospacing="1" w:after="100" w:afterAutospacing="1" w:line="240" w:lineRule="auto"/>
        <w:rPr>
          <w:rFonts w:ascii="Twinkl Cursive Unlooped" w:eastAsia="Times New Roman" w:hAnsi="Twinkl Cursive Unlooped" w:cs="Times New Roman"/>
          <w:color w:val="000000"/>
          <w:sz w:val="20"/>
          <w:szCs w:val="20"/>
          <w:lang w:eastAsia="en-GB"/>
        </w:rPr>
      </w:pPr>
      <w:r>
        <w:rPr>
          <w:rFonts w:ascii="Twinkl Cursive Unlooped" w:eastAsia="Times New Roman" w:hAnsi="Twinkl Cursive Unlooped" w:cs="Times New Roman"/>
          <w:color w:val="000000"/>
          <w:sz w:val="20"/>
          <w:szCs w:val="20"/>
          <w:lang w:eastAsia="en-GB"/>
        </w:rPr>
        <w:t>So pop some dates i</w:t>
      </w:r>
      <w:r w:rsidRPr="001A21E8">
        <w:rPr>
          <w:rFonts w:ascii="Twinkl Cursive Unlooped" w:eastAsia="Times New Roman" w:hAnsi="Twinkl Cursive Unlooped" w:cs="Times New Roman"/>
          <w:color w:val="000000"/>
          <w:sz w:val="20"/>
          <w:szCs w:val="20"/>
          <w:lang w:eastAsia="en-GB"/>
        </w:rPr>
        <w:t>n your diary</w:t>
      </w:r>
      <w:r>
        <w:rPr>
          <w:rFonts w:ascii="Twinkl Cursive Unlooped" w:eastAsia="Times New Roman" w:hAnsi="Twinkl Cursive Unlooped" w:cs="Times New Roman"/>
          <w:color w:val="000000"/>
          <w:sz w:val="20"/>
          <w:szCs w:val="20"/>
          <w:lang w:eastAsia="en-GB"/>
        </w:rPr>
        <w:t>:</w:t>
      </w:r>
    </w:p>
    <w:p w14:paraId="309525D7" w14:textId="77777777" w:rsidR="00F96478" w:rsidRDefault="001A21E8" w:rsidP="00F96478">
      <w:pPr>
        <w:spacing w:before="100" w:beforeAutospacing="1" w:after="100" w:afterAutospacing="1" w:line="240" w:lineRule="auto"/>
        <w:rPr>
          <w:rFonts w:ascii="Twinkl Cursive Unlooped" w:eastAsia="Times New Roman" w:hAnsi="Twinkl Cursive Unlooped" w:cs="Times New Roman"/>
          <w:color w:val="000000"/>
          <w:sz w:val="20"/>
          <w:szCs w:val="20"/>
          <w:lang w:eastAsia="en-GB"/>
        </w:rPr>
      </w:pPr>
      <w:r w:rsidRPr="001A21E8">
        <w:rPr>
          <w:rFonts w:ascii="Twinkl Cursive Unlooped" w:eastAsia="Times New Roman" w:hAnsi="Twinkl Cursive Unlooped" w:cs="Times New Roman"/>
          <w:color w:val="000000"/>
          <w:sz w:val="20"/>
          <w:szCs w:val="20"/>
          <w:lang w:eastAsia="en-GB"/>
        </w:rPr>
        <w:t>FoDS meeting - Friday 23rd September 2pm @ Church</w:t>
      </w:r>
    </w:p>
    <w:p w14:paraId="68650261" w14:textId="2EE2098D" w:rsidR="001A21E8" w:rsidRPr="001A21E8" w:rsidRDefault="001A21E8" w:rsidP="00F96478">
      <w:pPr>
        <w:spacing w:before="100" w:beforeAutospacing="1" w:after="100" w:afterAutospacing="1" w:line="240" w:lineRule="auto"/>
        <w:rPr>
          <w:rFonts w:ascii="Twinkl Cursive Unlooped" w:eastAsia="Times New Roman" w:hAnsi="Twinkl Cursive Unlooped" w:cs="Times New Roman"/>
          <w:color w:val="000000"/>
          <w:sz w:val="20"/>
          <w:szCs w:val="20"/>
          <w:lang w:eastAsia="en-GB"/>
        </w:rPr>
      </w:pPr>
      <w:r w:rsidRPr="001A21E8">
        <w:rPr>
          <w:rFonts w:ascii="Twinkl Cursive Unlooped" w:eastAsia="Times New Roman" w:hAnsi="Twinkl Cursive Unlooped" w:cs="Times New Roman"/>
          <w:color w:val="000000"/>
          <w:sz w:val="20"/>
          <w:szCs w:val="20"/>
          <w:lang w:eastAsia="en-GB"/>
        </w:rPr>
        <w:t>Macmillan Cuppa &amp; chat - Friday 30th Sept 9.30 - 10.30am</w:t>
      </w:r>
    </w:p>
    <w:p w14:paraId="061929F8" w14:textId="77777777" w:rsidR="001A21E8" w:rsidRPr="001A21E8" w:rsidRDefault="001A21E8" w:rsidP="00F96478">
      <w:pPr>
        <w:spacing w:before="100" w:beforeAutospacing="1" w:after="100" w:afterAutospacing="1" w:line="240" w:lineRule="auto"/>
        <w:rPr>
          <w:rFonts w:ascii="Twinkl Cursive Unlooped" w:eastAsia="Times New Roman" w:hAnsi="Twinkl Cursive Unlooped" w:cs="Times New Roman"/>
          <w:color w:val="000000"/>
          <w:sz w:val="20"/>
          <w:szCs w:val="20"/>
          <w:lang w:eastAsia="en-GB"/>
        </w:rPr>
      </w:pPr>
      <w:r w:rsidRPr="001A21E8">
        <w:rPr>
          <w:rFonts w:ascii="Twinkl Cursive Unlooped" w:eastAsia="Times New Roman" w:hAnsi="Twinkl Cursive Unlooped" w:cs="Times New Roman"/>
          <w:color w:val="000000"/>
          <w:sz w:val="20"/>
          <w:szCs w:val="20"/>
          <w:lang w:eastAsia="en-GB"/>
        </w:rPr>
        <w:t>Monster mash disco bash - Thursday 20th October 4-5pm &amp; 5.15-6.15pm</w:t>
      </w:r>
    </w:p>
    <w:p w14:paraId="0E6BC3B2" w14:textId="77777777" w:rsidR="001A21E8" w:rsidRPr="001A21E8" w:rsidRDefault="001A21E8" w:rsidP="00F96478">
      <w:pPr>
        <w:spacing w:before="100" w:beforeAutospacing="1" w:after="100" w:afterAutospacing="1" w:line="240" w:lineRule="auto"/>
        <w:rPr>
          <w:rFonts w:ascii="Twinkl Cursive Unlooped" w:eastAsia="Times New Roman" w:hAnsi="Twinkl Cursive Unlooped" w:cs="Times New Roman"/>
          <w:color w:val="000000"/>
          <w:sz w:val="20"/>
          <w:szCs w:val="20"/>
          <w:lang w:eastAsia="en-GB"/>
        </w:rPr>
      </w:pPr>
      <w:r w:rsidRPr="001A21E8">
        <w:rPr>
          <w:rFonts w:ascii="Twinkl Cursive Unlooped" w:eastAsia="Times New Roman" w:hAnsi="Twinkl Cursive Unlooped" w:cs="Times New Roman"/>
          <w:color w:val="000000"/>
          <w:sz w:val="20"/>
          <w:szCs w:val="20"/>
          <w:lang w:eastAsia="en-GB"/>
        </w:rPr>
        <w:t>Quiz &amp; Chips family fun evening - Friday 11th November 7 - 9pm</w:t>
      </w:r>
    </w:p>
    <w:p w14:paraId="573F4AC5" w14:textId="77777777" w:rsidR="001A21E8" w:rsidRPr="001A21E8" w:rsidRDefault="001A21E8" w:rsidP="00F96478">
      <w:pPr>
        <w:spacing w:before="100" w:beforeAutospacing="1" w:after="100" w:afterAutospacing="1" w:line="240" w:lineRule="auto"/>
        <w:rPr>
          <w:rFonts w:ascii="Twinkl Cursive Unlooped" w:eastAsia="Times New Roman" w:hAnsi="Twinkl Cursive Unlooped" w:cs="Times New Roman"/>
          <w:color w:val="000000"/>
          <w:sz w:val="20"/>
          <w:szCs w:val="20"/>
          <w:lang w:eastAsia="en-GB"/>
        </w:rPr>
      </w:pPr>
      <w:r w:rsidRPr="001A21E8">
        <w:rPr>
          <w:rFonts w:ascii="Twinkl Cursive Unlooped" w:eastAsia="Times New Roman" w:hAnsi="Twinkl Cursive Unlooped" w:cs="Times New Roman"/>
          <w:color w:val="000000"/>
          <w:sz w:val="20"/>
          <w:szCs w:val="20"/>
          <w:lang w:eastAsia="en-GB"/>
        </w:rPr>
        <w:t>Christmas Fair - date tbc</w:t>
      </w:r>
    </w:p>
    <w:p w14:paraId="693C39C3" w14:textId="4E1BB43F" w:rsidR="001A21E8" w:rsidRPr="001A21E8" w:rsidRDefault="001A21E8" w:rsidP="00F96478">
      <w:pPr>
        <w:spacing w:before="100" w:beforeAutospacing="1" w:after="100" w:afterAutospacing="1" w:line="240" w:lineRule="auto"/>
        <w:rPr>
          <w:rFonts w:ascii="Twinkl Cursive Unlooped" w:eastAsia="Times New Roman" w:hAnsi="Twinkl Cursive Unlooped" w:cs="Times New Roman"/>
          <w:color w:val="000000"/>
          <w:sz w:val="20"/>
          <w:szCs w:val="20"/>
          <w:lang w:eastAsia="en-GB"/>
        </w:rPr>
      </w:pPr>
      <w:r w:rsidRPr="001A21E8">
        <w:rPr>
          <w:rFonts w:ascii="Twinkl Cursive Unlooped" w:eastAsia="Times New Roman" w:hAnsi="Twinkl Cursive Unlooped" w:cs="Times New Roman"/>
          <w:color w:val="000000"/>
          <w:sz w:val="20"/>
          <w:szCs w:val="20"/>
          <w:lang w:eastAsia="en-GB"/>
        </w:rPr>
        <w:lastRenderedPageBreak/>
        <w:t>Don’t forget we have a Facebook group set up for all your</w:t>
      </w:r>
      <w:r w:rsidR="00F96478">
        <w:rPr>
          <w:rFonts w:ascii="Twinkl Cursive Unlooped" w:eastAsia="Times New Roman" w:hAnsi="Twinkl Cursive Unlooped" w:cs="Times New Roman"/>
          <w:color w:val="000000"/>
          <w:sz w:val="20"/>
          <w:szCs w:val="20"/>
          <w:lang w:eastAsia="en-GB"/>
        </w:rPr>
        <w:t xml:space="preserve"> </w:t>
      </w:r>
      <w:r w:rsidRPr="001A21E8">
        <w:rPr>
          <w:rFonts w:ascii="Twinkl Cursive Unlooped" w:eastAsia="Times New Roman" w:hAnsi="Twinkl Cursive Unlooped" w:cs="Times New Roman"/>
          <w:color w:val="000000"/>
          <w:sz w:val="20"/>
          <w:szCs w:val="20"/>
          <w:lang w:eastAsia="en-GB"/>
        </w:rPr>
        <w:t>Great Dunham School news, events, updates, plus much more,</w:t>
      </w:r>
      <w:r w:rsidR="00F96478">
        <w:rPr>
          <w:rFonts w:ascii="Twinkl Cursive Unlooped" w:eastAsia="Times New Roman" w:hAnsi="Twinkl Cursive Unlooped" w:cs="Times New Roman"/>
          <w:color w:val="000000"/>
          <w:sz w:val="20"/>
          <w:szCs w:val="20"/>
          <w:lang w:eastAsia="en-GB"/>
        </w:rPr>
        <w:t xml:space="preserve"> </w:t>
      </w:r>
      <w:r w:rsidRPr="001A21E8">
        <w:rPr>
          <w:rFonts w:ascii="Twinkl Cursive Unlooped" w:eastAsia="Times New Roman" w:hAnsi="Twinkl Cursive Unlooped" w:cs="Times New Roman"/>
          <w:color w:val="000000"/>
          <w:sz w:val="20"/>
          <w:szCs w:val="20"/>
          <w:lang w:eastAsia="en-GB"/>
        </w:rPr>
        <w:t>find the page on Facebook</w:t>
      </w:r>
      <w:r w:rsidR="00F96478">
        <w:rPr>
          <w:rFonts w:ascii="Twinkl Cursive Unlooped" w:eastAsia="Times New Roman" w:hAnsi="Twinkl Cursive Unlooped" w:cs="Times New Roman"/>
          <w:color w:val="000000"/>
          <w:sz w:val="20"/>
          <w:szCs w:val="20"/>
          <w:lang w:eastAsia="en-GB"/>
        </w:rPr>
        <w:t xml:space="preserve"> </w:t>
      </w:r>
      <w:r w:rsidRPr="001A21E8">
        <w:rPr>
          <w:rFonts w:ascii="Twinkl Cursive Unlooped" w:eastAsia="Times New Roman" w:hAnsi="Twinkl Cursive Unlooped" w:cs="Times New Roman"/>
          <w:color w:val="000000"/>
          <w:sz w:val="20"/>
          <w:szCs w:val="20"/>
          <w:lang w:eastAsia="en-GB"/>
        </w:rPr>
        <w:t>Friends of Great Dunham School</w:t>
      </w:r>
    </w:p>
    <w:p w14:paraId="5AC03319" w14:textId="7FEA4CC0" w:rsidR="001A21E8" w:rsidRPr="001A21E8" w:rsidRDefault="001A21E8" w:rsidP="00F96478">
      <w:pPr>
        <w:spacing w:before="100" w:beforeAutospacing="1" w:after="100" w:afterAutospacing="1" w:line="240" w:lineRule="auto"/>
        <w:rPr>
          <w:rFonts w:ascii="Twinkl Cursive Unlooped" w:eastAsia="Times New Roman" w:hAnsi="Twinkl Cursive Unlooped" w:cs="Times New Roman"/>
          <w:color w:val="000000"/>
          <w:sz w:val="20"/>
          <w:szCs w:val="20"/>
          <w:lang w:eastAsia="en-GB"/>
        </w:rPr>
      </w:pPr>
      <w:r w:rsidRPr="001A21E8">
        <w:rPr>
          <w:rFonts w:ascii="Twinkl Cursive Unlooped" w:eastAsia="Times New Roman" w:hAnsi="Twinkl Cursive Unlooped" w:cs="Times New Roman"/>
          <w:color w:val="000000"/>
          <w:sz w:val="20"/>
          <w:szCs w:val="20"/>
          <w:lang w:eastAsia="en-GB"/>
        </w:rPr>
        <w:t>It’s for all parents and carers not just Fods members so please join.</w:t>
      </w:r>
      <w:r w:rsidR="00F96478">
        <w:rPr>
          <w:rFonts w:ascii="Twinkl Cursive Unlooped" w:eastAsia="Times New Roman" w:hAnsi="Twinkl Cursive Unlooped" w:cs="Times New Roman"/>
          <w:color w:val="000000"/>
          <w:sz w:val="20"/>
          <w:szCs w:val="20"/>
          <w:lang w:eastAsia="en-GB"/>
        </w:rPr>
        <w:t xml:space="preserve">  </w:t>
      </w:r>
      <w:r w:rsidRPr="001A21E8">
        <w:rPr>
          <w:rFonts w:ascii="Twinkl Cursive Unlooped" w:eastAsia="Times New Roman" w:hAnsi="Twinkl Cursive Unlooped" w:cs="Times New Roman"/>
          <w:color w:val="000000"/>
          <w:sz w:val="20"/>
          <w:szCs w:val="20"/>
          <w:lang w:eastAsia="en-GB"/>
        </w:rPr>
        <w:t>The school has its own Twitter page @ Great Dunham Primary</w:t>
      </w:r>
    </w:p>
    <w:p w14:paraId="1A75331B" w14:textId="77777777" w:rsidR="001A21E8" w:rsidRPr="001A21E8" w:rsidRDefault="001A21E8" w:rsidP="00F96478">
      <w:pPr>
        <w:spacing w:before="100" w:beforeAutospacing="1" w:after="100" w:afterAutospacing="1" w:line="240" w:lineRule="auto"/>
        <w:rPr>
          <w:rFonts w:ascii="Twinkl Cursive Unlooped" w:eastAsia="Times New Roman" w:hAnsi="Twinkl Cursive Unlooped" w:cs="Times New Roman"/>
          <w:color w:val="000000"/>
          <w:sz w:val="20"/>
          <w:szCs w:val="20"/>
          <w:lang w:eastAsia="en-GB"/>
        </w:rPr>
      </w:pPr>
      <w:r w:rsidRPr="001A21E8">
        <w:rPr>
          <w:rFonts w:ascii="Twinkl Cursive Unlooped" w:eastAsia="Times New Roman" w:hAnsi="Twinkl Cursive Unlooped" w:cs="Times New Roman"/>
          <w:color w:val="000000"/>
          <w:sz w:val="20"/>
          <w:szCs w:val="20"/>
          <w:lang w:eastAsia="en-GB"/>
        </w:rPr>
        <w:t>We would like to wish you all a wonderful weekend</w:t>
      </w:r>
    </w:p>
    <w:p w14:paraId="1D36514D" w14:textId="77777777" w:rsidR="001A21E8" w:rsidRPr="001A21E8" w:rsidRDefault="001A21E8" w:rsidP="00F96478">
      <w:pPr>
        <w:spacing w:before="100" w:beforeAutospacing="1" w:after="100" w:afterAutospacing="1" w:line="240" w:lineRule="auto"/>
        <w:rPr>
          <w:rFonts w:ascii="Twinkl Cursive Unlooped" w:eastAsia="Times New Roman" w:hAnsi="Twinkl Cursive Unlooped" w:cs="Times New Roman"/>
          <w:color w:val="000000"/>
          <w:sz w:val="20"/>
          <w:szCs w:val="20"/>
          <w:lang w:eastAsia="en-GB"/>
        </w:rPr>
      </w:pPr>
      <w:r w:rsidRPr="001A21E8">
        <w:rPr>
          <w:rFonts w:ascii="Twinkl Cursive Unlooped" w:eastAsia="Times New Roman" w:hAnsi="Twinkl Cursive Unlooped" w:cs="Times New Roman"/>
          <w:color w:val="000000"/>
          <w:sz w:val="20"/>
          <w:szCs w:val="20"/>
          <w:lang w:eastAsia="en-GB"/>
        </w:rPr>
        <w:t>Lorraine &amp; all at Fods</w:t>
      </w:r>
    </w:p>
    <w:sectPr w:rsidR="001A21E8" w:rsidRPr="001A21E8" w:rsidSect="005D140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9893A" w14:textId="77777777" w:rsidR="00417DB2" w:rsidRDefault="00417DB2" w:rsidP="006114C4">
      <w:pPr>
        <w:spacing w:after="0" w:line="240" w:lineRule="auto"/>
      </w:pPr>
      <w:r>
        <w:separator/>
      </w:r>
    </w:p>
  </w:endnote>
  <w:endnote w:type="continuationSeparator" w:id="0">
    <w:p w14:paraId="7552FC6A" w14:textId="77777777" w:rsidR="00417DB2" w:rsidRDefault="00417DB2" w:rsidP="0061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253E3" w14:textId="77777777" w:rsidR="00417DB2" w:rsidRDefault="00417DB2" w:rsidP="006114C4">
      <w:pPr>
        <w:spacing w:after="0" w:line="240" w:lineRule="auto"/>
      </w:pPr>
      <w:r>
        <w:separator/>
      </w:r>
    </w:p>
  </w:footnote>
  <w:footnote w:type="continuationSeparator" w:id="0">
    <w:p w14:paraId="695E1A2D" w14:textId="77777777" w:rsidR="00417DB2" w:rsidRDefault="00417DB2" w:rsidP="00611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4C3"/>
    <w:multiLevelType w:val="hybridMultilevel"/>
    <w:tmpl w:val="DA1C267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11592CA7"/>
    <w:multiLevelType w:val="multilevel"/>
    <w:tmpl w:val="8A8E14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735034"/>
    <w:multiLevelType w:val="multilevel"/>
    <w:tmpl w:val="43A8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565BE1"/>
    <w:multiLevelType w:val="hybridMultilevel"/>
    <w:tmpl w:val="A404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F4616"/>
    <w:multiLevelType w:val="hybridMultilevel"/>
    <w:tmpl w:val="FA60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C0147"/>
    <w:multiLevelType w:val="hybridMultilevel"/>
    <w:tmpl w:val="3B12782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2B522BA9"/>
    <w:multiLevelType w:val="hybridMultilevel"/>
    <w:tmpl w:val="0E8439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57614"/>
    <w:multiLevelType w:val="hybridMultilevel"/>
    <w:tmpl w:val="AA7E1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C01FA6"/>
    <w:multiLevelType w:val="multilevel"/>
    <w:tmpl w:val="43A8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FD5788"/>
    <w:multiLevelType w:val="multilevel"/>
    <w:tmpl w:val="716A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45874"/>
    <w:multiLevelType w:val="hybridMultilevel"/>
    <w:tmpl w:val="282EB594"/>
    <w:lvl w:ilvl="0" w:tplc="08090001">
      <w:start w:val="1"/>
      <w:numFmt w:val="bullet"/>
      <w:lvlText w:val=""/>
      <w:lvlJc w:val="left"/>
      <w:pPr>
        <w:ind w:left="3528" w:hanging="360"/>
      </w:pPr>
      <w:rPr>
        <w:rFonts w:ascii="Symbol" w:hAnsi="Symbol" w:hint="default"/>
      </w:rPr>
    </w:lvl>
    <w:lvl w:ilvl="1" w:tplc="08090003" w:tentative="1">
      <w:start w:val="1"/>
      <w:numFmt w:val="bullet"/>
      <w:lvlText w:val="o"/>
      <w:lvlJc w:val="left"/>
      <w:pPr>
        <w:ind w:left="4248" w:hanging="360"/>
      </w:pPr>
      <w:rPr>
        <w:rFonts w:ascii="Courier New" w:hAnsi="Courier New" w:cs="Courier New" w:hint="default"/>
      </w:rPr>
    </w:lvl>
    <w:lvl w:ilvl="2" w:tplc="08090005" w:tentative="1">
      <w:start w:val="1"/>
      <w:numFmt w:val="bullet"/>
      <w:lvlText w:val=""/>
      <w:lvlJc w:val="left"/>
      <w:pPr>
        <w:ind w:left="4968" w:hanging="360"/>
      </w:pPr>
      <w:rPr>
        <w:rFonts w:ascii="Wingdings" w:hAnsi="Wingdings" w:hint="default"/>
      </w:rPr>
    </w:lvl>
    <w:lvl w:ilvl="3" w:tplc="08090001" w:tentative="1">
      <w:start w:val="1"/>
      <w:numFmt w:val="bullet"/>
      <w:lvlText w:val=""/>
      <w:lvlJc w:val="left"/>
      <w:pPr>
        <w:ind w:left="5688" w:hanging="360"/>
      </w:pPr>
      <w:rPr>
        <w:rFonts w:ascii="Symbol" w:hAnsi="Symbol" w:hint="default"/>
      </w:rPr>
    </w:lvl>
    <w:lvl w:ilvl="4" w:tplc="08090003" w:tentative="1">
      <w:start w:val="1"/>
      <w:numFmt w:val="bullet"/>
      <w:lvlText w:val="o"/>
      <w:lvlJc w:val="left"/>
      <w:pPr>
        <w:ind w:left="6408" w:hanging="360"/>
      </w:pPr>
      <w:rPr>
        <w:rFonts w:ascii="Courier New" w:hAnsi="Courier New" w:cs="Courier New" w:hint="default"/>
      </w:rPr>
    </w:lvl>
    <w:lvl w:ilvl="5" w:tplc="08090005" w:tentative="1">
      <w:start w:val="1"/>
      <w:numFmt w:val="bullet"/>
      <w:lvlText w:val=""/>
      <w:lvlJc w:val="left"/>
      <w:pPr>
        <w:ind w:left="7128" w:hanging="360"/>
      </w:pPr>
      <w:rPr>
        <w:rFonts w:ascii="Wingdings" w:hAnsi="Wingdings" w:hint="default"/>
      </w:rPr>
    </w:lvl>
    <w:lvl w:ilvl="6" w:tplc="08090001" w:tentative="1">
      <w:start w:val="1"/>
      <w:numFmt w:val="bullet"/>
      <w:lvlText w:val=""/>
      <w:lvlJc w:val="left"/>
      <w:pPr>
        <w:ind w:left="7848" w:hanging="360"/>
      </w:pPr>
      <w:rPr>
        <w:rFonts w:ascii="Symbol" w:hAnsi="Symbol" w:hint="default"/>
      </w:rPr>
    </w:lvl>
    <w:lvl w:ilvl="7" w:tplc="08090003" w:tentative="1">
      <w:start w:val="1"/>
      <w:numFmt w:val="bullet"/>
      <w:lvlText w:val="o"/>
      <w:lvlJc w:val="left"/>
      <w:pPr>
        <w:ind w:left="8568" w:hanging="360"/>
      </w:pPr>
      <w:rPr>
        <w:rFonts w:ascii="Courier New" w:hAnsi="Courier New" w:cs="Courier New" w:hint="default"/>
      </w:rPr>
    </w:lvl>
    <w:lvl w:ilvl="8" w:tplc="08090005" w:tentative="1">
      <w:start w:val="1"/>
      <w:numFmt w:val="bullet"/>
      <w:lvlText w:val=""/>
      <w:lvlJc w:val="left"/>
      <w:pPr>
        <w:ind w:left="9288" w:hanging="360"/>
      </w:pPr>
      <w:rPr>
        <w:rFonts w:ascii="Wingdings" w:hAnsi="Wingdings" w:hint="default"/>
      </w:rPr>
    </w:lvl>
  </w:abstractNum>
  <w:abstractNum w:abstractNumId="11" w15:restartNumberingAfterBreak="0">
    <w:nsid w:val="3FC1215F"/>
    <w:multiLevelType w:val="hybridMultilevel"/>
    <w:tmpl w:val="F024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B62DE4"/>
    <w:multiLevelType w:val="hybridMultilevel"/>
    <w:tmpl w:val="59B2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D228E"/>
    <w:multiLevelType w:val="hybridMultilevel"/>
    <w:tmpl w:val="9B84BC2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4" w15:restartNumberingAfterBreak="0">
    <w:nsid w:val="435609ED"/>
    <w:multiLevelType w:val="hybridMultilevel"/>
    <w:tmpl w:val="D684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26396"/>
    <w:multiLevelType w:val="hybridMultilevel"/>
    <w:tmpl w:val="83140E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310B5B"/>
    <w:multiLevelType w:val="hybridMultilevel"/>
    <w:tmpl w:val="7EF8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23B0F"/>
    <w:multiLevelType w:val="multilevel"/>
    <w:tmpl w:val="F660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D10286"/>
    <w:multiLevelType w:val="hybridMultilevel"/>
    <w:tmpl w:val="0B40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73ED2"/>
    <w:multiLevelType w:val="hybridMultilevel"/>
    <w:tmpl w:val="73DE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23106B"/>
    <w:multiLevelType w:val="hybridMultilevel"/>
    <w:tmpl w:val="6E1E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2497E"/>
    <w:multiLevelType w:val="multilevel"/>
    <w:tmpl w:val="797A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9D2955"/>
    <w:multiLevelType w:val="hybridMultilevel"/>
    <w:tmpl w:val="A808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E2E2B"/>
    <w:multiLevelType w:val="hybridMultilevel"/>
    <w:tmpl w:val="C2C4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1A7F0F"/>
    <w:multiLevelType w:val="hybridMultilevel"/>
    <w:tmpl w:val="6A8A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F2C56"/>
    <w:multiLevelType w:val="hybridMultilevel"/>
    <w:tmpl w:val="41245E2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num w:numId="1">
    <w:abstractNumId w:val="14"/>
  </w:num>
  <w:num w:numId="2">
    <w:abstractNumId w:val="22"/>
  </w:num>
  <w:num w:numId="3">
    <w:abstractNumId w:val="20"/>
  </w:num>
  <w:num w:numId="4">
    <w:abstractNumId w:val="24"/>
  </w:num>
  <w:num w:numId="5">
    <w:abstractNumId w:val="15"/>
  </w:num>
  <w:num w:numId="6">
    <w:abstractNumId w:val="4"/>
  </w:num>
  <w:num w:numId="7">
    <w:abstractNumId w:val="9"/>
  </w:num>
  <w:num w:numId="8">
    <w:abstractNumId w:val="1"/>
  </w:num>
  <w:num w:numId="9">
    <w:abstractNumId w:val="2"/>
  </w:num>
  <w:num w:numId="10">
    <w:abstractNumId w:val="17"/>
  </w:num>
  <w:num w:numId="11">
    <w:abstractNumId w:val="0"/>
  </w:num>
  <w:num w:numId="12">
    <w:abstractNumId w:val="7"/>
  </w:num>
  <w:num w:numId="13">
    <w:abstractNumId w:val="12"/>
  </w:num>
  <w:num w:numId="14">
    <w:abstractNumId w:val="5"/>
  </w:num>
  <w:num w:numId="15">
    <w:abstractNumId w:val="8"/>
  </w:num>
  <w:num w:numId="16">
    <w:abstractNumId w:val="25"/>
  </w:num>
  <w:num w:numId="17">
    <w:abstractNumId w:val="13"/>
  </w:num>
  <w:num w:numId="18">
    <w:abstractNumId w:val="23"/>
  </w:num>
  <w:num w:numId="19">
    <w:abstractNumId w:val="16"/>
  </w:num>
  <w:num w:numId="20">
    <w:abstractNumId w:val="3"/>
  </w:num>
  <w:num w:numId="21">
    <w:abstractNumId w:val="19"/>
  </w:num>
  <w:num w:numId="22">
    <w:abstractNumId w:val="10"/>
  </w:num>
  <w:num w:numId="23">
    <w:abstractNumId w:val="11"/>
  </w:num>
  <w:num w:numId="24">
    <w:abstractNumId w:val="21"/>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6E"/>
    <w:rsid w:val="0000023D"/>
    <w:rsid w:val="00002703"/>
    <w:rsid w:val="000059D6"/>
    <w:rsid w:val="00011955"/>
    <w:rsid w:val="00011BC7"/>
    <w:rsid w:val="00015D5B"/>
    <w:rsid w:val="0001768B"/>
    <w:rsid w:val="0001797A"/>
    <w:rsid w:val="00020CB3"/>
    <w:rsid w:val="00027672"/>
    <w:rsid w:val="000277B5"/>
    <w:rsid w:val="00030031"/>
    <w:rsid w:val="00033D72"/>
    <w:rsid w:val="00034965"/>
    <w:rsid w:val="00050040"/>
    <w:rsid w:val="00051F50"/>
    <w:rsid w:val="00053A4B"/>
    <w:rsid w:val="0005514E"/>
    <w:rsid w:val="00061601"/>
    <w:rsid w:val="00061D1E"/>
    <w:rsid w:val="000626C0"/>
    <w:rsid w:val="00063259"/>
    <w:rsid w:val="00070060"/>
    <w:rsid w:val="000702A4"/>
    <w:rsid w:val="000736F2"/>
    <w:rsid w:val="000816A0"/>
    <w:rsid w:val="00081A03"/>
    <w:rsid w:val="00087EF7"/>
    <w:rsid w:val="000905ED"/>
    <w:rsid w:val="000A6302"/>
    <w:rsid w:val="000B5C41"/>
    <w:rsid w:val="000C6DC6"/>
    <w:rsid w:val="000D38A4"/>
    <w:rsid w:val="000D5328"/>
    <w:rsid w:val="000D6386"/>
    <w:rsid w:val="000E0DFE"/>
    <w:rsid w:val="000E35FA"/>
    <w:rsid w:val="000E546E"/>
    <w:rsid w:val="000F2518"/>
    <w:rsid w:val="000F360C"/>
    <w:rsid w:val="000F3C9F"/>
    <w:rsid w:val="00106A1D"/>
    <w:rsid w:val="0011034A"/>
    <w:rsid w:val="001108A2"/>
    <w:rsid w:val="001124CD"/>
    <w:rsid w:val="00115212"/>
    <w:rsid w:val="001220F5"/>
    <w:rsid w:val="001258DF"/>
    <w:rsid w:val="001313AA"/>
    <w:rsid w:val="00131C9F"/>
    <w:rsid w:val="00140957"/>
    <w:rsid w:val="001471BE"/>
    <w:rsid w:val="00171640"/>
    <w:rsid w:val="00176DF9"/>
    <w:rsid w:val="00177286"/>
    <w:rsid w:val="001873D8"/>
    <w:rsid w:val="001A21E8"/>
    <w:rsid w:val="001A46B4"/>
    <w:rsid w:val="001A4EF1"/>
    <w:rsid w:val="001B394F"/>
    <w:rsid w:val="001B6488"/>
    <w:rsid w:val="001D0CCE"/>
    <w:rsid w:val="001D15D8"/>
    <w:rsid w:val="001E3893"/>
    <w:rsid w:val="001F00CE"/>
    <w:rsid w:val="001F3B1A"/>
    <w:rsid w:val="001F57FD"/>
    <w:rsid w:val="001F7846"/>
    <w:rsid w:val="00204568"/>
    <w:rsid w:val="00205B6F"/>
    <w:rsid w:val="002075B9"/>
    <w:rsid w:val="002118EE"/>
    <w:rsid w:val="00213A91"/>
    <w:rsid w:val="0021756C"/>
    <w:rsid w:val="00217EB7"/>
    <w:rsid w:val="002203FC"/>
    <w:rsid w:val="00224678"/>
    <w:rsid w:val="00234BEA"/>
    <w:rsid w:val="00235364"/>
    <w:rsid w:val="00235850"/>
    <w:rsid w:val="00241F44"/>
    <w:rsid w:val="0024564E"/>
    <w:rsid w:val="00255538"/>
    <w:rsid w:val="00255CDC"/>
    <w:rsid w:val="002568E4"/>
    <w:rsid w:val="002669D6"/>
    <w:rsid w:val="002765C2"/>
    <w:rsid w:val="00284CAF"/>
    <w:rsid w:val="00285372"/>
    <w:rsid w:val="00291753"/>
    <w:rsid w:val="002A1985"/>
    <w:rsid w:val="002A3501"/>
    <w:rsid w:val="002A6049"/>
    <w:rsid w:val="002A78CD"/>
    <w:rsid w:val="002B0343"/>
    <w:rsid w:val="002B03D1"/>
    <w:rsid w:val="002D07B3"/>
    <w:rsid w:val="002E2CAE"/>
    <w:rsid w:val="002E323B"/>
    <w:rsid w:val="002E5C36"/>
    <w:rsid w:val="002F0207"/>
    <w:rsid w:val="002F54DE"/>
    <w:rsid w:val="002F6453"/>
    <w:rsid w:val="00302DD1"/>
    <w:rsid w:val="00304159"/>
    <w:rsid w:val="0030512C"/>
    <w:rsid w:val="003059E3"/>
    <w:rsid w:val="003149AB"/>
    <w:rsid w:val="0032358E"/>
    <w:rsid w:val="00330B73"/>
    <w:rsid w:val="003366EF"/>
    <w:rsid w:val="00344A52"/>
    <w:rsid w:val="00345E39"/>
    <w:rsid w:val="00350283"/>
    <w:rsid w:val="0035108E"/>
    <w:rsid w:val="003563D8"/>
    <w:rsid w:val="003645B9"/>
    <w:rsid w:val="003700AC"/>
    <w:rsid w:val="0037386E"/>
    <w:rsid w:val="00381DD2"/>
    <w:rsid w:val="003A00E1"/>
    <w:rsid w:val="003A138C"/>
    <w:rsid w:val="003A37FC"/>
    <w:rsid w:val="003B39E0"/>
    <w:rsid w:val="003D3399"/>
    <w:rsid w:val="003D34F5"/>
    <w:rsid w:val="003D4700"/>
    <w:rsid w:val="003E1B4D"/>
    <w:rsid w:val="003E448E"/>
    <w:rsid w:val="003E7423"/>
    <w:rsid w:val="003F5411"/>
    <w:rsid w:val="003F7312"/>
    <w:rsid w:val="003F75DC"/>
    <w:rsid w:val="004016BE"/>
    <w:rsid w:val="004050E6"/>
    <w:rsid w:val="00417DB2"/>
    <w:rsid w:val="00420C03"/>
    <w:rsid w:val="00422F82"/>
    <w:rsid w:val="00433980"/>
    <w:rsid w:val="0043694E"/>
    <w:rsid w:val="00441553"/>
    <w:rsid w:val="00441F66"/>
    <w:rsid w:val="0045535E"/>
    <w:rsid w:val="004558E0"/>
    <w:rsid w:val="004564CA"/>
    <w:rsid w:val="00464B46"/>
    <w:rsid w:val="004651DB"/>
    <w:rsid w:val="00466A37"/>
    <w:rsid w:val="004741D9"/>
    <w:rsid w:val="00474FD0"/>
    <w:rsid w:val="00477BF8"/>
    <w:rsid w:val="004A5DCD"/>
    <w:rsid w:val="004A73A0"/>
    <w:rsid w:val="004B52D8"/>
    <w:rsid w:val="004B6E9D"/>
    <w:rsid w:val="004B73E3"/>
    <w:rsid w:val="004C1411"/>
    <w:rsid w:val="004C32CC"/>
    <w:rsid w:val="004D052D"/>
    <w:rsid w:val="004D3100"/>
    <w:rsid w:val="004E0BD3"/>
    <w:rsid w:val="004E1C36"/>
    <w:rsid w:val="004E1D35"/>
    <w:rsid w:val="004E6DD6"/>
    <w:rsid w:val="004E7CE8"/>
    <w:rsid w:val="004F58E9"/>
    <w:rsid w:val="00510F27"/>
    <w:rsid w:val="00512379"/>
    <w:rsid w:val="0051619E"/>
    <w:rsid w:val="00533CD0"/>
    <w:rsid w:val="0053741E"/>
    <w:rsid w:val="00537A46"/>
    <w:rsid w:val="00542AC6"/>
    <w:rsid w:val="00543803"/>
    <w:rsid w:val="00546F4B"/>
    <w:rsid w:val="00547838"/>
    <w:rsid w:val="00552363"/>
    <w:rsid w:val="00554A57"/>
    <w:rsid w:val="00555414"/>
    <w:rsid w:val="0056692B"/>
    <w:rsid w:val="00572E09"/>
    <w:rsid w:val="005772DC"/>
    <w:rsid w:val="00581562"/>
    <w:rsid w:val="00593D3E"/>
    <w:rsid w:val="005955C0"/>
    <w:rsid w:val="00596F01"/>
    <w:rsid w:val="005A2C2C"/>
    <w:rsid w:val="005A6526"/>
    <w:rsid w:val="005A7064"/>
    <w:rsid w:val="005B0AB1"/>
    <w:rsid w:val="005B438C"/>
    <w:rsid w:val="005C1856"/>
    <w:rsid w:val="005C30D2"/>
    <w:rsid w:val="005C3E9C"/>
    <w:rsid w:val="005C46CB"/>
    <w:rsid w:val="005C7D7B"/>
    <w:rsid w:val="005D1407"/>
    <w:rsid w:val="005D31E3"/>
    <w:rsid w:val="005E1667"/>
    <w:rsid w:val="005E3250"/>
    <w:rsid w:val="005E3712"/>
    <w:rsid w:val="005E56C0"/>
    <w:rsid w:val="005F6C15"/>
    <w:rsid w:val="00600BC5"/>
    <w:rsid w:val="00610E99"/>
    <w:rsid w:val="006114C4"/>
    <w:rsid w:val="00614E86"/>
    <w:rsid w:val="00620C9B"/>
    <w:rsid w:val="006238CC"/>
    <w:rsid w:val="00644EC1"/>
    <w:rsid w:val="00645891"/>
    <w:rsid w:val="00653F8A"/>
    <w:rsid w:val="006657C0"/>
    <w:rsid w:val="0068097D"/>
    <w:rsid w:val="006835CB"/>
    <w:rsid w:val="00694040"/>
    <w:rsid w:val="006948E0"/>
    <w:rsid w:val="00696C6D"/>
    <w:rsid w:val="006A1E29"/>
    <w:rsid w:val="006A2F6D"/>
    <w:rsid w:val="006A7587"/>
    <w:rsid w:val="006B4257"/>
    <w:rsid w:val="006B4C0D"/>
    <w:rsid w:val="006B7DB9"/>
    <w:rsid w:val="006C0909"/>
    <w:rsid w:val="006C3B00"/>
    <w:rsid w:val="006C65B1"/>
    <w:rsid w:val="006D0819"/>
    <w:rsid w:val="006D2478"/>
    <w:rsid w:val="006D5B25"/>
    <w:rsid w:val="006D6D02"/>
    <w:rsid w:val="006D78D4"/>
    <w:rsid w:val="006E42A0"/>
    <w:rsid w:val="006F0841"/>
    <w:rsid w:val="006F5E3A"/>
    <w:rsid w:val="00700ECE"/>
    <w:rsid w:val="0071243C"/>
    <w:rsid w:val="00720F14"/>
    <w:rsid w:val="00721609"/>
    <w:rsid w:val="0073160F"/>
    <w:rsid w:val="00737BC6"/>
    <w:rsid w:val="007403DD"/>
    <w:rsid w:val="00747EE1"/>
    <w:rsid w:val="00751CBD"/>
    <w:rsid w:val="00753268"/>
    <w:rsid w:val="00756223"/>
    <w:rsid w:val="00770479"/>
    <w:rsid w:val="00785D9E"/>
    <w:rsid w:val="00790C69"/>
    <w:rsid w:val="007A3B51"/>
    <w:rsid w:val="007A5BE5"/>
    <w:rsid w:val="007A70CE"/>
    <w:rsid w:val="007A7F3C"/>
    <w:rsid w:val="007C0F6C"/>
    <w:rsid w:val="007E3D40"/>
    <w:rsid w:val="007F0043"/>
    <w:rsid w:val="007F0846"/>
    <w:rsid w:val="007F087D"/>
    <w:rsid w:val="007F2D59"/>
    <w:rsid w:val="007F6FCB"/>
    <w:rsid w:val="007F7E63"/>
    <w:rsid w:val="0081447A"/>
    <w:rsid w:val="00816924"/>
    <w:rsid w:val="00820A88"/>
    <w:rsid w:val="00822138"/>
    <w:rsid w:val="0082280D"/>
    <w:rsid w:val="0082311B"/>
    <w:rsid w:val="00833390"/>
    <w:rsid w:val="008336B8"/>
    <w:rsid w:val="00835072"/>
    <w:rsid w:val="008444DB"/>
    <w:rsid w:val="00845EDD"/>
    <w:rsid w:val="00850FA6"/>
    <w:rsid w:val="008533C0"/>
    <w:rsid w:val="00854FC6"/>
    <w:rsid w:val="0086599E"/>
    <w:rsid w:val="0086699A"/>
    <w:rsid w:val="008731AE"/>
    <w:rsid w:val="00876E43"/>
    <w:rsid w:val="00881814"/>
    <w:rsid w:val="008926AB"/>
    <w:rsid w:val="00894481"/>
    <w:rsid w:val="00896E73"/>
    <w:rsid w:val="008A0309"/>
    <w:rsid w:val="008B0372"/>
    <w:rsid w:val="008C25EF"/>
    <w:rsid w:val="008C5333"/>
    <w:rsid w:val="008C57BF"/>
    <w:rsid w:val="008C60E3"/>
    <w:rsid w:val="008D2A9A"/>
    <w:rsid w:val="008D2E45"/>
    <w:rsid w:val="008D3961"/>
    <w:rsid w:val="008E24C5"/>
    <w:rsid w:val="008E37ED"/>
    <w:rsid w:val="008F11E1"/>
    <w:rsid w:val="008F1561"/>
    <w:rsid w:val="008F2332"/>
    <w:rsid w:val="008F74CA"/>
    <w:rsid w:val="008F75FF"/>
    <w:rsid w:val="008F7BCE"/>
    <w:rsid w:val="00900293"/>
    <w:rsid w:val="0090303B"/>
    <w:rsid w:val="00905884"/>
    <w:rsid w:val="00906B30"/>
    <w:rsid w:val="0091635F"/>
    <w:rsid w:val="00920DB2"/>
    <w:rsid w:val="00921E95"/>
    <w:rsid w:val="009228CF"/>
    <w:rsid w:val="00923284"/>
    <w:rsid w:val="0094555E"/>
    <w:rsid w:val="009464F9"/>
    <w:rsid w:val="00952604"/>
    <w:rsid w:val="00965715"/>
    <w:rsid w:val="00975F46"/>
    <w:rsid w:val="00980BA8"/>
    <w:rsid w:val="0098628C"/>
    <w:rsid w:val="009A209C"/>
    <w:rsid w:val="009A7911"/>
    <w:rsid w:val="009B7B3C"/>
    <w:rsid w:val="009C42C7"/>
    <w:rsid w:val="009D1B3D"/>
    <w:rsid w:val="009E18DE"/>
    <w:rsid w:val="009E2473"/>
    <w:rsid w:val="009E4DCD"/>
    <w:rsid w:val="009F0546"/>
    <w:rsid w:val="009F3170"/>
    <w:rsid w:val="009F4072"/>
    <w:rsid w:val="00A0035A"/>
    <w:rsid w:val="00A02561"/>
    <w:rsid w:val="00A41495"/>
    <w:rsid w:val="00A50DEA"/>
    <w:rsid w:val="00A513D0"/>
    <w:rsid w:val="00A562C4"/>
    <w:rsid w:val="00A659C3"/>
    <w:rsid w:val="00A6641E"/>
    <w:rsid w:val="00A94E7C"/>
    <w:rsid w:val="00AA2071"/>
    <w:rsid w:val="00AA331E"/>
    <w:rsid w:val="00AB79CB"/>
    <w:rsid w:val="00AB7CC0"/>
    <w:rsid w:val="00AC24FD"/>
    <w:rsid w:val="00AC2938"/>
    <w:rsid w:val="00AC3749"/>
    <w:rsid w:val="00AD0EBD"/>
    <w:rsid w:val="00AD7818"/>
    <w:rsid w:val="00AE79E1"/>
    <w:rsid w:val="00AF37F1"/>
    <w:rsid w:val="00B137F6"/>
    <w:rsid w:val="00B139F5"/>
    <w:rsid w:val="00B148BF"/>
    <w:rsid w:val="00B160B6"/>
    <w:rsid w:val="00B205BC"/>
    <w:rsid w:val="00B30F87"/>
    <w:rsid w:val="00B35A92"/>
    <w:rsid w:val="00B40299"/>
    <w:rsid w:val="00B438F2"/>
    <w:rsid w:val="00B476CD"/>
    <w:rsid w:val="00B47FBC"/>
    <w:rsid w:val="00B51488"/>
    <w:rsid w:val="00B56F6E"/>
    <w:rsid w:val="00B63285"/>
    <w:rsid w:val="00B65925"/>
    <w:rsid w:val="00B6692B"/>
    <w:rsid w:val="00B71D4A"/>
    <w:rsid w:val="00B729A4"/>
    <w:rsid w:val="00B730B3"/>
    <w:rsid w:val="00B76313"/>
    <w:rsid w:val="00B81FA2"/>
    <w:rsid w:val="00B91377"/>
    <w:rsid w:val="00B91AD7"/>
    <w:rsid w:val="00B92D61"/>
    <w:rsid w:val="00B92E54"/>
    <w:rsid w:val="00B94DA9"/>
    <w:rsid w:val="00BA3FB3"/>
    <w:rsid w:val="00BA6CEE"/>
    <w:rsid w:val="00BA70D5"/>
    <w:rsid w:val="00BC0A17"/>
    <w:rsid w:val="00BC6EC5"/>
    <w:rsid w:val="00BD1E33"/>
    <w:rsid w:val="00BF1294"/>
    <w:rsid w:val="00C0193E"/>
    <w:rsid w:val="00C04665"/>
    <w:rsid w:val="00C049A8"/>
    <w:rsid w:val="00C06D38"/>
    <w:rsid w:val="00C176FA"/>
    <w:rsid w:val="00C231CD"/>
    <w:rsid w:val="00C2328B"/>
    <w:rsid w:val="00C236C6"/>
    <w:rsid w:val="00C25E19"/>
    <w:rsid w:val="00C3472D"/>
    <w:rsid w:val="00C356D3"/>
    <w:rsid w:val="00C42E78"/>
    <w:rsid w:val="00C45861"/>
    <w:rsid w:val="00C50289"/>
    <w:rsid w:val="00C528E8"/>
    <w:rsid w:val="00C54D67"/>
    <w:rsid w:val="00C567E6"/>
    <w:rsid w:val="00C64E9C"/>
    <w:rsid w:val="00C653B2"/>
    <w:rsid w:val="00C67BE4"/>
    <w:rsid w:val="00C7207C"/>
    <w:rsid w:val="00C84EB7"/>
    <w:rsid w:val="00C87ABC"/>
    <w:rsid w:val="00C91FF8"/>
    <w:rsid w:val="00C94439"/>
    <w:rsid w:val="00C95EB2"/>
    <w:rsid w:val="00CA4D4B"/>
    <w:rsid w:val="00CA663A"/>
    <w:rsid w:val="00CB1669"/>
    <w:rsid w:val="00CB197A"/>
    <w:rsid w:val="00CB4268"/>
    <w:rsid w:val="00CB7CB8"/>
    <w:rsid w:val="00CC14EC"/>
    <w:rsid w:val="00CC30E8"/>
    <w:rsid w:val="00CD0362"/>
    <w:rsid w:val="00CD0E7F"/>
    <w:rsid w:val="00CD14D5"/>
    <w:rsid w:val="00CD182F"/>
    <w:rsid w:val="00CE16C1"/>
    <w:rsid w:val="00CF2E21"/>
    <w:rsid w:val="00CF3D86"/>
    <w:rsid w:val="00CF3F21"/>
    <w:rsid w:val="00CF6E81"/>
    <w:rsid w:val="00D00E79"/>
    <w:rsid w:val="00D02165"/>
    <w:rsid w:val="00D04C46"/>
    <w:rsid w:val="00D10B7E"/>
    <w:rsid w:val="00D11D9E"/>
    <w:rsid w:val="00D13B6C"/>
    <w:rsid w:val="00D15FA3"/>
    <w:rsid w:val="00D301A6"/>
    <w:rsid w:val="00D337A8"/>
    <w:rsid w:val="00D5331D"/>
    <w:rsid w:val="00D541C3"/>
    <w:rsid w:val="00D606AA"/>
    <w:rsid w:val="00D60C50"/>
    <w:rsid w:val="00D643B9"/>
    <w:rsid w:val="00D66EF9"/>
    <w:rsid w:val="00D7041E"/>
    <w:rsid w:val="00D708EE"/>
    <w:rsid w:val="00D73361"/>
    <w:rsid w:val="00D77FDB"/>
    <w:rsid w:val="00DA05EC"/>
    <w:rsid w:val="00DA2807"/>
    <w:rsid w:val="00DA5F24"/>
    <w:rsid w:val="00DA6391"/>
    <w:rsid w:val="00DA6699"/>
    <w:rsid w:val="00DE65DB"/>
    <w:rsid w:val="00DF40B7"/>
    <w:rsid w:val="00E14801"/>
    <w:rsid w:val="00E15057"/>
    <w:rsid w:val="00E2241A"/>
    <w:rsid w:val="00E230F6"/>
    <w:rsid w:val="00E25991"/>
    <w:rsid w:val="00E41A2A"/>
    <w:rsid w:val="00E42A2D"/>
    <w:rsid w:val="00E541AC"/>
    <w:rsid w:val="00E559D7"/>
    <w:rsid w:val="00E61D27"/>
    <w:rsid w:val="00E62349"/>
    <w:rsid w:val="00E62CC3"/>
    <w:rsid w:val="00E64D9E"/>
    <w:rsid w:val="00E67998"/>
    <w:rsid w:val="00E7328C"/>
    <w:rsid w:val="00E847EB"/>
    <w:rsid w:val="00E87B8C"/>
    <w:rsid w:val="00E937EB"/>
    <w:rsid w:val="00E95D9D"/>
    <w:rsid w:val="00EA10DF"/>
    <w:rsid w:val="00EA292F"/>
    <w:rsid w:val="00EA4818"/>
    <w:rsid w:val="00EB03CE"/>
    <w:rsid w:val="00EB3142"/>
    <w:rsid w:val="00EC1197"/>
    <w:rsid w:val="00EC14D8"/>
    <w:rsid w:val="00EC73AC"/>
    <w:rsid w:val="00ED3A32"/>
    <w:rsid w:val="00ED6F07"/>
    <w:rsid w:val="00EE0D05"/>
    <w:rsid w:val="00EE4199"/>
    <w:rsid w:val="00F01142"/>
    <w:rsid w:val="00F06FF3"/>
    <w:rsid w:val="00F07080"/>
    <w:rsid w:val="00F20F0C"/>
    <w:rsid w:val="00F226CA"/>
    <w:rsid w:val="00F24420"/>
    <w:rsid w:val="00F2730A"/>
    <w:rsid w:val="00F27734"/>
    <w:rsid w:val="00F30294"/>
    <w:rsid w:val="00F303DA"/>
    <w:rsid w:val="00F35950"/>
    <w:rsid w:val="00F42659"/>
    <w:rsid w:val="00F43B92"/>
    <w:rsid w:val="00F55044"/>
    <w:rsid w:val="00F55BC4"/>
    <w:rsid w:val="00F56574"/>
    <w:rsid w:val="00F600B8"/>
    <w:rsid w:val="00F6430F"/>
    <w:rsid w:val="00F65152"/>
    <w:rsid w:val="00F66BF8"/>
    <w:rsid w:val="00F676C5"/>
    <w:rsid w:val="00F67BBF"/>
    <w:rsid w:val="00F75E0B"/>
    <w:rsid w:val="00F7658E"/>
    <w:rsid w:val="00F82A89"/>
    <w:rsid w:val="00F96478"/>
    <w:rsid w:val="00F9764F"/>
    <w:rsid w:val="00FA0342"/>
    <w:rsid w:val="00FA222B"/>
    <w:rsid w:val="00FA4244"/>
    <w:rsid w:val="00FA68B4"/>
    <w:rsid w:val="00FA7380"/>
    <w:rsid w:val="00FB3022"/>
    <w:rsid w:val="00FB6E34"/>
    <w:rsid w:val="00FC1666"/>
    <w:rsid w:val="00FC5499"/>
    <w:rsid w:val="00FC713E"/>
    <w:rsid w:val="00FD5170"/>
    <w:rsid w:val="00FD54DE"/>
    <w:rsid w:val="00FD58C9"/>
    <w:rsid w:val="00FD69E1"/>
    <w:rsid w:val="00FE198F"/>
    <w:rsid w:val="00FE1BBD"/>
    <w:rsid w:val="00FE4D6B"/>
    <w:rsid w:val="00FF4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5EA6"/>
  <w15:docId w15:val="{22AF8B78-E3A0-4AB6-9A10-58356144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4C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A706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47E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76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C2"/>
    <w:rPr>
      <w:rFonts w:ascii="Tahoma" w:hAnsi="Tahoma" w:cs="Tahoma"/>
      <w:sz w:val="16"/>
      <w:szCs w:val="16"/>
    </w:rPr>
  </w:style>
  <w:style w:type="character" w:styleId="Hyperlink">
    <w:name w:val="Hyperlink"/>
    <w:basedOn w:val="DefaultParagraphFont"/>
    <w:uiPriority w:val="99"/>
    <w:unhideWhenUsed/>
    <w:rsid w:val="001B6488"/>
    <w:rPr>
      <w:color w:val="0563C1" w:themeColor="hyperlink"/>
      <w:u w:val="single"/>
    </w:rPr>
  </w:style>
  <w:style w:type="paragraph" w:styleId="ListParagraph">
    <w:name w:val="List Paragraph"/>
    <w:basedOn w:val="Normal"/>
    <w:uiPriority w:val="34"/>
    <w:qFormat/>
    <w:rsid w:val="00850FA6"/>
    <w:pPr>
      <w:ind w:left="720"/>
      <w:contextualSpacing/>
    </w:pPr>
  </w:style>
  <w:style w:type="character" w:styleId="FollowedHyperlink">
    <w:name w:val="FollowedHyperlink"/>
    <w:basedOn w:val="DefaultParagraphFont"/>
    <w:uiPriority w:val="99"/>
    <w:semiHidden/>
    <w:unhideWhenUsed/>
    <w:rsid w:val="005D1407"/>
    <w:rPr>
      <w:color w:val="954F72" w:themeColor="followedHyperlink"/>
      <w:u w:val="single"/>
    </w:rPr>
  </w:style>
  <w:style w:type="paragraph" w:customStyle="1" w:styleId="xmsonormal">
    <w:name w:val="x_msonormal"/>
    <w:basedOn w:val="Normal"/>
    <w:rsid w:val="000E54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C0D"/>
    <w:rPr>
      <w:rFonts w:ascii="Times New Roman" w:eastAsia="Times New Roman" w:hAnsi="Times New Roman" w:cs="Times New Roman"/>
      <w:b/>
      <w:bCs/>
      <w:kern w:val="36"/>
      <w:sz w:val="48"/>
      <w:szCs w:val="48"/>
      <w:lang w:eastAsia="en-GB"/>
    </w:rPr>
  </w:style>
  <w:style w:type="character" w:customStyle="1" w:styleId="gem-c-organisation-logoname">
    <w:name w:val="gem-c-organisation-logo__name"/>
    <w:basedOn w:val="DefaultParagraphFont"/>
    <w:rsid w:val="006B4C0D"/>
  </w:style>
  <w:style w:type="character" w:customStyle="1" w:styleId="govuk-caption-xl">
    <w:name w:val="govuk-caption-xl"/>
    <w:basedOn w:val="DefaultParagraphFont"/>
    <w:rsid w:val="006B4C0D"/>
  </w:style>
  <w:style w:type="paragraph" w:customStyle="1" w:styleId="publication-headerlast-changed">
    <w:name w:val="publication-header__last-changed"/>
    <w:basedOn w:val="Normal"/>
    <w:rsid w:val="006B4C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B4C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A7064"/>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DF40B7"/>
    <w:rPr>
      <w:sz w:val="16"/>
      <w:szCs w:val="16"/>
    </w:rPr>
  </w:style>
  <w:style w:type="paragraph" w:styleId="CommentText">
    <w:name w:val="annotation text"/>
    <w:basedOn w:val="Normal"/>
    <w:link w:val="CommentTextChar"/>
    <w:uiPriority w:val="99"/>
    <w:semiHidden/>
    <w:unhideWhenUsed/>
    <w:rsid w:val="00DF40B7"/>
    <w:pPr>
      <w:spacing w:line="240" w:lineRule="auto"/>
    </w:pPr>
    <w:rPr>
      <w:sz w:val="20"/>
      <w:szCs w:val="20"/>
    </w:rPr>
  </w:style>
  <w:style w:type="character" w:customStyle="1" w:styleId="CommentTextChar">
    <w:name w:val="Comment Text Char"/>
    <w:basedOn w:val="DefaultParagraphFont"/>
    <w:link w:val="CommentText"/>
    <w:uiPriority w:val="99"/>
    <w:semiHidden/>
    <w:rsid w:val="00DF40B7"/>
    <w:rPr>
      <w:sz w:val="20"/>
      <w:szCs w:val="20"/>
    </w:rPr>
  </w:style>
  <w:style w:type="paragraph" w:styleId="CommentSubject">
    <w:name w:val="annotation subject"/>
    <w:basedOn w:val="CommentText"/>
    <w:next w:val="CommentText"/>
    <w:link w:val="CommentSubjectChar"/>
    <w:uiPriority w:val="99"/>
    <w:semiHidden/>
    <w:unhideWhenUsed/>
    <w:rsid w:val="00DF40B7"/>
    <w:rPr>
      <w:b/>
      <w:bCs/>
    </w:rPr>
  </w:style>
  <w:style w:type="character" w:customStyle="1" w:styleId="CommentSubjectChar">
    <w:name w:val="Comment Subject Char"/>
    <w:basedOn w:val="CommentTextChar"/>
    <w:link w:val="CommentSubject"/>
    <w:uiPriority w:val="99"/>
    <w:semiHidden/>
    <w:rsid w:val="00DF40B7"/>
    <w:rPr>
      <w:b/>
      <w:bCs/>
      <w:sz w:val="20"/>
      <w:szCs w:val="20"/>
    </w:rPr>
  </w:style>
  <w:style w:type="character" w:customStyle="1" w:styleId="normaltextrun">
    <w:name w:val="normaltextrun"/>
    <w:basedOn w:val="DefaultParagraphFont"/>
    <w:rsid w:val="007E3D40"/>
  </w:style>
  <w:style w:type="character" w:customStyle="1" w:styleId="eop">
    <w:name w:val="eop"/>
    <w:basedOn w:val="DefaultParagraphFont"/>
    <w:rsid w:val="007E3D40"/>
  </w:style>
  <w:style w:type="paragraph" w:customStyle="1" w:styleId="xxmsonormal">
    <w:name w:val="x_x_msonormal"/>
    <w:basedOn w:val="Normal"/>
    <w:rsid w:val="00C502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listparagraph">
    <w:name w:val="x_x_msolistparagraph"/>
    <w:basedOn w:val="Normal"/>
    <w:rsid w:val="00C502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11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4C4"/>
  </w:style>
  <w:style w:type="paragraph" w:styleId="Footer">
    <w:name w:val="footer"/>
    <w:basedOn w:val="Normal"/>
    <w:link w:val="FooterChar"/>
    <w:uiPriority w:val="99"/>
    <w:unhideWhenUsed/>
    <w:rsid w:val="00611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4C4"/>
  </w:style>
  <w:style w:type="paragraph" w:styleId="NoSpacing">
    <w:name w:val="No Spacing"/>
    <w:uiPriority w:val="1"/>
    <w:qFormat/>
    <w:rsid w:val="003A1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116">
      <w:bodyDiv w:val="1"/>
      <w:marLeft w:val="0"/>
      <w:marRight w:val="0"/>
      <w:marTop w:val="0"/>
      <w:marBottom w:val="0"/>
      <w:divBdr>
        <w:top w:val="none" w:sz="0" w:space="0" w:color="auto"/>
        <w:left w:val="none" w:sz="0" w:space="0" w:color="auto"/>
        <w:bottom w:val="none" w:sz="0" w:space="0" w:color="auto"/>
        <w:right w:val="none" w:sz="0" w:space="0" w:color="auto"/>
      </w:divBdr>
    </w:div>
    <w:div w:id="400175071">
      <w:bodyDiv w:val="1"/>
      <w:marLeft w:val="0"/>
      <w:marRight w:val="0"/>
      <w:marTop w:val="0"/>
      <w:marBottom w:val="0"/>
      <w:divBdr>
        <w:top w:val="none" w:sz="0" w:space="0" w:color="auto"/>
        <w:left w:val="none" w:sz="0" w:space="0" w:color="auto"/>
        <w:bottom w:val="none" w:sz="0" w:space="0" w:color="auto"/>
        <w:right w:val="none" w:sz="0" w:space="0" w:color="auto"/>
      </w:divBdr>
    </w:div>
    <w:div w:id="656768453">
      <w:bodyDiv w:val="1"/>
      <w:marLeft w:val="0"/>
      <w:marRight w:val="0"/>
      <w:marTop w:val="0"/>
      <w:marBottom w:val="0"/>
      <w:divBdr>
        <w:top w:val="none" w:sz="0" w:space="0" w:color="auto"/>
        <w:left w:val="none" w:sz="0" w:space="0" w:color="auto"/>
        <w:bottom w:val="none" w:sz="0" w:space="0" w:color="auto"/>
        <w:right w:val="none" w:sz="0" w:space="0" w:color="auto"/>
      </w:divBdr>
    </w:div>
    <w:div w:id="699744258">
      <w:bodyDiv w:val="1"/>
      <w:marLeft w:val="0"/>
      <w:marRight w:val="0"/>
      <w:marTop w:val="0"/>
      <w:marBottom w:val="0"/>
      <w:divBdr>
        <w:top w:val="none" w:sz="0" w:space="0" w:color="auto"/>
        <w:left w:val="none" w:sz="0" w:space="0" w:color="auto"/>
        <w:bottom w:val="none" w:sz="0" w:space="0" w:color="auto"/>
        <w:right w:val="none" w:sz="0" w:space="0" w:color="auto"/>
      </w:divBdr>
    </w:div>
    <w:div w:id="729302212">
      <w:bodyDiv w:val="1"/>
      <w:marLeft w:val="0"/>
      <w:marRight w:val="0"/>
      <w:marTop w:val="0"/>
      <w:marBottom w:val="0"/>
      <w:divBdr>
        <w:top w:val="none" w:sz="0" w:space="0" w:color="auto"/>
        <w:left w:val="none" w:sz="0" w:space="0" w:color="auto"/>
        <w:bottom w:val="none" w:sz="0" w:space="0" w:color="auto"/>
        <w:right w:val="none" w:sz="0" w:space="0" w:color="auto"/>
      </w:divBdr>
    </w:div>
    <w:div w:id="742140886">
      <w:bodyDiv w:val="1"/>
      <w:marLeft w:val="0"/>
      <w:marRight w:val="0"/>
      <w:marTop w:val="0"/>
      <w:marBottom w:val="0"/>
      <w:divBdr>
        <w:top w:val="none" w:sz="0" w:space="0" w:color="auto"/>
        <w:left w:val="none" w:sz="0" w:space="0" w:color="auto"/>
        <w:bottom w:val="none" w:sz="0" w:space="0" w:color="auto"/>
        <w:right w:val="none" w:sz="0" w:space="0" w:color="auto"/>
      </w:divBdr>
    </w:div>
    <w:div w:id="784732565">
      <w:bodyDiv w:val="1"/>
      <w:marLeft w:val="0"/>
      <w:marRight w:val="0"/>
      <w:marTop w:val="0"/>
      <w:marBottom w:val="0"/>
      <w:divBdr>
        <w:top w:val="none" w:sz="0" w:space="0" w:color="auto"/>
        <w:left w:val="none" w:sz="0" w:space="0" w:color="auto"/>
        <w:bottom w:val="none" w:sz="0" w:space="0" w:color="auto"/>
        <w:right w:val="none" w:sz="0" w:space="0" w:color="auto"/>
      </w:divBdr>
    </w:div>
    <w:div w:id="816872056">
      <w:bodyDiv w:val="1"/>
      <w:marLeft w:val="0"/>
      <w:marRight w:val="0"/>
      <w:marTop w:val="0"/>
      <w:marBottom w:val="0"/>
      <w:divBdr>
        <w:top w:val="none" w:sz="0" w:space="0" w:color="auto"/>
        <w:left w:val="none" w:sz="0" w:space="0" w:color="auto"/>
        <w:bottom w:val="none" w:sz="0" w:space="0" w:color="auto"/>
        <w:right w:val="none" w:sz="0" w:space="0" w:color="auto"/>
      </w:divBdr>
      <w:divsChild>
        <w:div w:id="919675079">
          <w:marLeft w:val="0"/>
          <w:marRight w:val="0"/>
          <w:marTop w:val="0"/>
          <w:marBottom w:val="300"/>
          <w:divBdr>
            <w:top w:val="none" w:sz="0" w:space="0" w:color="auto"/>
            <w:left w:val="none" w:sz="0" w:space="0" w:color="auto"/>
            <w:bottom w:val="none" w:sz="0" w:space="0" w:color="auto"/>
            <w:right w:val="none" w:sz="0" w:space="0" w:color="auto"/>
          </w:divBdr>
          <w:divsChild>
            <w:div w:id="126626917">
              <w:marLeft w:val="0"/>
              <w:marRight w:val="0"/>
              <w:marTop w:val="0"/>
              <w:marBottom w:val="0"/>
              <w:divBdr>
                <w:top w:val="none" w:sz="0" w:space="0" w:color="auto"/>
                <w:left w:val="none" w:sz="0" w:space="0" w:color="auto"/>
                <w:bottom w:val="none" w:sz="0" w:space="0" w:color="auto"/>
                <w:right w:val="none" w:sz="0" w:space="0" w:color="auto"/>
              </w:divBdr>
            </w:div>
          </w:divsChild>
        </w:div>
        <w:div w:id="1906405878">
          <w:marLeft w:val="0"/>
          <w:marRight w:val="0"/>
          <w:marTop w:val="0"/>
          <w:marBottom w:val="0"/>
          <w:divBdr>
            <w:top w:val="none" w:sz="0" w:space="0" w:color="auto"/>
            <w:left w:val="none" w:sz="0" w:space="0" w:color="auto"/>
            <w:bottom w:val="none" w:sz="0" w:space="0" w:color="auto"/>
            <w:right w:val="none" w:sz="0" w:space="0" w:color="auto"/>
          </w:divBdr>
        </w:div>
        <w:div w:id="1272130858">
          <w:marLeft w:val="-225"/>
          <w:marRight w:val="-225"/>
          <w:marTop w:val="0"/>
          <w:marBottom w:val="750"/>
          <w:divBdr>
            <w:top w:val="none" w:sz="0" w:space="0" w:color="auto"/>
            <w:left w:val="none" w:sz="0" w:space="0" w:color="auto"/>
            <w:bottom w:val="none" w:sz="0" w:space="0" w:color="auto"/>
            <w:right w:val="none" w:sz="0" w:space="0" w:color="auto"/>
          </w:divBdr>
          <w:divsChild>
            <w:div w:id="615330875">
              <w:marLeft w:val="0"/>
              <w:marRight w:val="0"/>
              <w:marTop w:val="0"/>
              <w:marBottom w:val="0"/>
              <w:divBdr>
                <w:top w:val="none" w:sz="0" w:space="0" w:color="auto"/>
                <w:left w:val="none" w:sz="0" w:space="0" w:color="auto"/>
                <w:bottom w:val="none" w:sz="0" w:space="0" w:color="auto"/>
                <w:right w:val="none" w:sz="0" w:space="0" w:color="auto"/>
              </w:divBdr>
              <w:divsChild>
                <w:div w:id="282275621">
                  <w:marLeft w:val="0"/>
                  <w:marRight w:val="0"/>
                  <w:marTop w:val="0"/>
                  <w:marBottom w:val="675"/>
                  <w:divBdr>
                    <w:top w:val="none" w:sz="0" w:space="0" w:color="auto"/>
                    <w:left w:val="none" w:sz="0" w:space="0" w:color="auto"/>
                    <w:bottom w:val="none" w:sz="0" w:space="0" w:color="auto"/>
                    <w:right w:val="none" w:sz="0" w:space="0" w:color="auto"/>
                  </w:divBdr>
                  <w:divsChild>
                    <w:div w:id="83691024">
                      <w:marLeft w:val="0"/>
                      <w:marRight w:val="0"/>
                      <w:marTop w:val="0"/>
                      <w:marBottom w:val="0"/>
                      <w:divBdr>
                        <w:top w:val="none" w:sz="0" w:space="0" w:color="auto"/>
                        <w:left w:val="none" w:sz="0" w:space="0" w:color="auto"/>
                        <w:bottom w:val="none" w:sz="0" w:space="0" w:color="auto"/>
                        <w:right w:val="none" w:sz="0" w:space="0" w:color="auto"/>
                      </w:divBdr>
                      <w:divsChild>
                        <w:div w:id="4765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703563">
      <w:bodyDiv w:val="1"/>
      <w:marLeft w:val="0"/>
      <w:marRight w:val="0"/>
      <w:marTop w:val="0"/>
      <w:marBottom w:val="0"/>
      <w:divBdr>
        <w:top w:val="none" w:sz="0" w:space="0" w:color="auto"/>
        <w:left w:val="none" w:sz="0" w:space="0" w:color="auto"/>
        <w:bottom w:val="none" w:sz="0" w:space="0" w:color="auto"/>
        <w:right w:val="none" w:sz="0" w:space="0" w:color="auto"/>
      </w:divBdr>
      <w:divsChild>
        <w:div w:id="677122294">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 w:id="945581412">
      <w:bodyDiv w:val="1"/>
      <w:marLeft w:val="0"/>
      <w:marRight w:val="0"/>
      <w:marTop w:val="0"/>
      <w:marBottom w:val="0"/>
      <w:divBdr>
        <w:top w:val="none" w:sz="0" w:space="0" w:color="auto"/>
        <w:left w:val="none" w:sz="0" w:space="0" w:color="auto"/>
        <w:bottom w:val="none" w:sz="0" w:space="0" w:color="auto"/>
        <w:right w:val="none" w:sz="0" w:space="0" w:color="auto"/>
      </w:divBdr>
    </w:div>
    <w:div w:id="971909753">
      <w:bodyDiv w:val="1"/>
      <w:marLeft w:val="0"/>
      <w:marRight w:val="0"/>
      <w:marTop w:val="0"/>
      <w:marBottom w:val="0"/>
      <w:divBdr>
        <w:top w:val="none" w:sz="0" w:space="0" w:color="auto"/>
        <w:left w:val="none" w:sz="0" w:space="0" w:color="auto"/>
        <w:bottom w:val="none" w:sz="0" w:space="0" w:color="auto"/>
        <w:right w:val="none" w:sz="0" w:space="0" w:color="auto"/>
      </w:divBdr>
      <w:divsChild>
        <w:div w:id="1449931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53691">
              <w:marLeft w:val="0"/>
              <w:marRight w:val="0"/>
              <w:marTop w:val="0"/>
              <w:marBottom w:val="0"/>
              <w:divBdr>
                <w:top w:val="none" w:sz="0" w:space="0" w:color="auto"/>
                <w:left w:val="none" w:sz="0" w:space="0" w:color="auto"/>
                <w:bottom w:val="none" w:sz="0" w:space="0" w:color="auto"/>
                <w:right w:val="none" w:sz="0" w:space="0" w:color="auto"/>
              </w:divBdr>
              <w:divsChild>
                <w:div w:id="1309893469">
                  <w:marLeft w:val="0"/>
                  <w:marRight w:val="0"/>
                  <w:marTop w:val="0"/>
                  <w:marBottom w:val="0"/>
                  <w:divBdr>
                    <w:top w:val="none" w:sz="0" w:space="0" w:color="auto"/>
                    <w:left w:val="none" w:sz="0" w:space="0" w:color="auto"/>
                    <w:bottom w:val="none" w:sz="0" w:space="0" w:color="auto"/>
                    <w:right w:val="none" w:sz="0" w:space="0" w:color="auto"/>
                  </w:divBdr>
                  <w:divsChild>
                    <w:div w:id="1900290270">
                      <w:marLeft w:val="0"/>
                      <w:marRight w:val="0"/>
                      <w:marTop w:val="0"/>
                      <w:marBottom w:val="0"/>
                      <w:divBdr>
                        <w:top w:val="none" w:sz="0" w:space="0" w:color="auto"/>
                        <w:left w:val="none" w:sz="0" w:space="0" w:color="auto"/>
                        <w:bottom w:val="none" w:sz="0" w:space="0" w:color="auto"/>
                        <w:right w:val="none" w:sz="0" w:space="0" w:color="auto"/>
                      </w:divBdr>
                      <w:divsChild>
                        <w:div w:id="6093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3082">
      <w:bodyDiv w:val="1"/>
      <w:marLeft w:val="0"/>
      <w:marRight w:val="0"/>
      <w:marTop w:val="0"/>
      <w:marBottom w:val="0"/>
      <w:divBdr>
        <w:top w:val="none" w:sz="0" w:space="0" w:color="auto"/>
        <w:left w:val="none" w:sz="0" w:space="0" w:color="auto"/>
        <w:bottom w:val="none" w:sz="0" w:space="0" w:color="auto"/>
        <w:right w:val="none" w:sz="0" w:space="0" w:color="auto"/>
      </w:divBdr>
    </w:div>
    <w:div w:id="1051420268">
      <w:bodyDiv w:val="1"/>
      <w:marLeft w:val="0"/>
      <w:marRight w:val="0"/>
      <w:marTop w:val="0"/>
      <w:marBottom w:val="0"/>
      <w:divBdr>
        <w:top w:val="none" w:sz="0" w:space="0" w:color="auto"/>
        <w:left w:val="none" w:sz="0" w:space="0" w:color="auto"/>
        <w:bottom w:val="none" w:sz="0" w:space="0" w:color="auto"/>
        <w:right w:val="none" w:sz="0" w:space="0" w:color="auto"/>
      </w:divBdr>
      <w:divsChild>
        <w:div w:id="760679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231865">
              <w:marLeft w:val="0"/>
              <w:marRight w:val="0"/>
              <w:marTop w:val="0"/>
              <w:marBottom w:val="0"/>
              <w:divBdr>
                <w:top w:val="none" w:sz="0" w:space="0" w:color="auto"/>
                <w:left w:val="none" w:sz="0" w:space="0" w:color="auto"/>
                <w:bottom w:val="none" w:sz="0" w:space="0" w:color="auto"/>
                <w:right w:val="none" w:sz="0" w:space="0" w:color="auto"/>
              </w:divBdr>
              <w:divsChild>
                <w:div w:id="711076452">
                  <w:marLeft w:val="0"/>
                  <w:marRight w:val="0"/>
                  <w:marTop w:val="0"/>
                  <w:marBottom w:val="0"/>
                  <w:divBdr>
                    <w:top w:val="none" w:sz="0" w:space="0" w:color="auto"/>
                    <w:left w:val="none" w:sz="0" w:space="0" w:color="auto"/>
                    <w:bottom w:val="none" w:sz="0" w:space="0" w:color="auto"/>
                    <w:right w:val="none" w:sz="0" w:space="0" w:color="auto"/>
                  </w:divBdr>
                  <w:divsChild>
                    <w:div w:id="794368939">
                      <w:marLeft w:val="0"/>
                      <w:marRight w:val="0"/>
                      <w:marTop w:val="0"/>
                      <w:marBottom w:val="0"/>
                      <w:divBdr>
                        <w:top w:val="none" w:sz="0" w:space="0" w:color="auto"/>
                        <w:left w:val="none" w:sz="0" w:space="0" w:color="auto"/>
                        <w:bottom w:val="none" w:sz="0" w:space="0" w:color="auto"/>
                        <w:right w:val="none" w:sz="0" w:space="0" w:color="auto"/>
                      </w:divBdr>
                      <w:divsChild>
                        <w:div w:id="11330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099576">
      <w:bodyDiv w:val="1"/>
      <w:marLeft w:val="0"/>
      <w:marRight w:val="0"/>
      <w:marTop w:val="0"/>
      <w:marBottom w:val="0"/>
      <w:divBdr>
        <w:top w:val="none" w:sz="0" w:space="0" w:color="auto"/>
        <w:left w:val="none" w:sz="0" w:space="0" w:color="auto"/>
        <w:bottom w:val="none" w:sz="0" w:space="0" w:color="auto"/>
        <w:right w:val="none" w:sz="0" w:space="0" w:color="auto"/>
      </w:divBdr>
    </w:div>
    <w:div w:id="1109356533">
      <w:bodyDiv w:val="1"/>
      <w:marLeft w:val="0"/>
      <w:marRight w:val="0"/>
      <w:marTop w:val="0"/>
      <w:marBottom w:val="0"/>
      <w:divBdr>
        <w:top w:val="none" w:sz="0" w:space="0" w:color="auto"/>
        <w:left w:val="none" w:sz="0" w:space="0" w:color="auto"/>
        <w:bottom w:val="none" w:sz="0" w:space="0" w:color="auto"/>
        <w:right w:val="none" w:sz="0" w:space="0" w:color="auto"/>
      </w:divBdr>
      <w:divsChild>
        <w:div w:id="496845137">
          <w:marLeft w:val="0"/>
          <w:marRight w:val="0"/>
          <w:marTop w:val="0"/>
          <w:marBottom w:val="0"/>
          <w:divBdr>
            <w:top w:val="none" w:sz="0" w:space="0" w:color="auto"/>
            <w:left w:val="none" w:sz="0" w:space="0" w:color="auto"/>
            <w:bottom w:val="none" w:sz="0" w:space="0" w:color="auto"/>
            <w:right w:val="none" w:sz="0" w:space="0" w:color="auto"/>
          </w:divBdr>
        </w:div>
        <w:div w:id="1249656010">
          <w:marLeft w:val="0"/>
          <w:marRight w:val="0"/>
          <w:marTop w:val="0"/>
          <w:marBottom w:val="0"/>
          <w:divBdr>
            <w:top w:val="none" w:sz="0" w:space="0" w:color="auto"/>
            <w:left w:val="none" w:sz="0" w:space="0" w:color="auto"/>
            <w:bottom w:val="none" w:sz="0" w:space="0" w:color="auto"/>
            <w:right w:val="none" w:sz="0" w:space="0" w:color="auto"/>
          </w:divBdr>
        </w:div>
        <w:div w:id="920333270">
          <w:marLeft w:val="0"/>
          <w:marRight w:val="0"/>
          <w:marTop w:val="0"/>
          <w:marBottom w:val="0"/>
          <w:divBdr>
            <w:top w:val="none" w:sz="0" w:space="0" w:color="auto"/>
            <w:left w:val="none" w:sz="0" w:space="0" w:color="auto"/>
            <w:bottom w:val="none" w:sz="0" w:space="0" w:color="auto"/>
            <w:right w:val="none" w:sz="0" w:space="0" w:color="auto"/>
          </w:divBdr>
        </w:div>
        <w:div w:id="893470502">
          <w:marLeft w:val="0"/>
          <w:marRight w:val="0"/>
          <w:marTop w:val="0"/>
          <w:marBottom w:val="0"/>
          <w:divBdr>
            <w:top w:val="none" w:sz="0" w:space="0" w:color="auto"/>
            <w:left w:val="none" w:sz="0" w:space="0" w:color="auto"/>
            <w:bottom w:val="none" w:sz="0" w:space="0" w:color="auto"/>
            <w:right w:val="none" w:sz="0" w:space="0" w:color="auto"/>
          </w:divBdr>
        </w:div>
        <w:div w:id="116724625">
          <w:marLeft w:val="0"/>
          <w:marRight w:val="0"/>
          <w:marTop w:val="0"/>
          <w:marBottom w:val="0"/>
          <w:divBdr>
            <w:top w:val="none" w:sz="0" w:space="0" w:color="auto"/>
            <w:left w:val="none" w:sz="0" w:space="0" w:color="auto"/>
            <w:bottom w:val="none" w:sz="0" w:space="0" w:color="auto"/>
            <w:right w:val="none" w:sz="0" w:space="0" w:color="auto"/>
          </w:divBdr>
        </w:div>
      </w:divsChild>
    </w:div>
    <w:div w:id="1119302291">
      <w:bodyDiv w:val="1"/>
      <w:marLeft w:val="0"/>
      <w:marRight w:val="0"/>
      <w:marTop w:val="0"/>
      <w:marBottom w:val="0"/>
      <w:divBdr>
        <w:top w:val="none" w:sz="0" w:space="0" w:color="auto"/>
        <w:left w:val="none" w:sz="0" w:space="0" w:color="auto"/>
        <w:bottom w:val="none" w:sz="0" w:space="0" w:color="auto"/>
        <w:right w:val="none" w:sz="0" w:space="0" w:color="auto"/>
      </w:divBdr>
      <w:divsChild>
        <w:div w:id="1974358855">
          <w:marLeft w:val="0"/>
          <w:marRight w:val="0"/>
          <w:marTop w:val="0"/>
          <w:marBottom w:val="0"/>
          <w:divBdr>
            <w:top w:val="none" w:sz="0" w:space="0" w:color="auto"/>
            <w:left w:val="none" w:sz="0" w:space="0" w:color="auto"/>
            <w:bottom w:val="none" w:sz="0" w:space="0" w:color="auto"/>
            <w:right w:val="none" w:sz="0" w:space="0" w:color="auto"/>
          </w:divBdr>
        </w:div>
        <w:div w:id="1529366261">
          <w:marLeft w:val="0"/>
          <w:marRight w:val="0"/>
          <w:marTop w:val="0"/>
          <w:marBottom w:val="0"/>
          <w:divBdr>
            <w:top w:val="none" w:sz="0" w:space="0" w:color="auto"/>
            <w:left w:val="none" w:sz="0" w:space="0" w:color="auto"/>
            <w:bottom w:val="none" w:sz="0" w:space="0" w:color="auto"/>
            <w:right w:val="none" w:sz="0" w:space="0" w:color="auto"/>
          </w:divBdr>
        </w:div>
      </w:divsChild>
    </w:div>
    <w:div w:id="1256133478">
      <w:bodyDiv w:val="1"/>
      <w:marLeft w:val="0"/>
      <w:marRight w:val="0"/>
      <w:marTop w:val="0"/>
      <w:marBottom w:val="0"/>
      <w:divBdr>
        <w:top w:val="none" w:sz="0" w:space="0" w:color="auto"/>
        <w:left w:val="none" w:sz="0" w:space="0" w:color="auto"/>
        <w:bottom w:val="none" w:sz="0" w:space="0" w:color="auto"/>
        <w:right w:val="none" w:sz="0" w:space="0" w:color="auto"/>
      </w:divBdr>
    </w:div>
    <w:div w:id="1305698088">
      <w:bodyDiv w:val="1"/>
      <w:marLeft w:val="0"/>
      <w:marRight w:val="0"/>
      <w:marTop w:val="0"/>
      <w:marBottom w:val="0"/>
      <w:divBdr>
        <w:top w:val="none" w:sz="0" w:space="0" w:color="auto"/>
        <w:left w:val="none" w:sz="0" w:space="0" w:color="auto"/>
        <w:bottom w:val="none" w:sz="0" w:space="0" w:color="auto"/>
        <w:right w:val="none" w:sz="0" w:space="0" w:color="auto"/>
      </w:divBdr>
      <w:divsChild>
        <w:div w:id="125242869">
          <w:marLeft w:val="0"/>
          <w:marRight w:val="0"/>
          <w:marTop w:val="0"/>
          <w:marBottom w:val="0"/>
          <w:divBdr>
            <w:top w:val="none" w:sz="0" w:space="0" w:color="auto"/>
            <w:left w:val="none" w:sz="0" w:space="0" w:color="auto"/>
            <w:bottom w:val="none" w:sz="0" w:space="0" w:color="auto"/>
            <w:right w:val="none" w:sz="0" w:space="0" w:color="auto"/>
          </w:divBdr>
        </w:div>
        <w:div w:id="239407390">
          <w:marLeft w:val="0"/>
          <w:marRight w:val="0"/>
          <w:marTop w:val="0"/>
          <w:marBottom w:val="0"/>
          <w:divBdr>
            <w:top w:val="none" w:sz="0" w:space="0" w:color="auto"/>
            <w:left w:val="none" w:sz="0" w:space="0" w:color="auto"/>
            <w:bottom w:val="none" w:sz="0" w:space="0" w:color="auto"/>
            <w:right w:val="none" w:sz="0" w:space="0" w:color="auto"/>
          </w:divBdr>
        </w:div>
        <w:div w:id="1247423060">
          <w:marLeft w:val="0"/>
          <w:marRight w:val="0"/>
          <w:marTop w:val="0"/>
          <w:marBottom w:val="0"/>
          <w:divBdr>
            <w:top w:val="none" w:sz="0" w:space="0" w:color="auto"/>
            <w:left w:val="none" w:sz="0" w:space="0" w:color="auto"/>
            <w:bottom w:val="none" w:sz="0" w:space="0" w:color="auto"/>
            <w:right w:val="none" w:sz="0" w:space="0" w:color="auto"/>
          </w:divBdr>
        </w:div>
        <w:div w:id="2074113512">
          <w:marLeft w:val="0"/>
          <w:marRight w:val="0"/>
          <w:marTop w:val="0"/>
          <w:marBottom w:val="0"/>
          <w:divBdr>
            <w:top w:val="none" w:sz="0" w:space="0" w:color="auto"/>
            <w:left w:val="none" w:sz="0" w:space="0" w:color="auto"/>
            <w:bottom w:val="none" w:sz="0" w:space="0" w:color="auto"/>
            <w:right w:val="none" w:sz="0" w:space="0" w:color="auto"/>
          </w:divBdr>
        </w:div>
        <w:div w:id="1952123647">
          <w:marLeft w:val="0"/>
          <w:marRight w:val="0"/>
          <w:marTop w:val="0"/>
          <w:marBottom w:val="0"/>
          <w:divBdr>
            <w:top w:val="none" w:sz="0" w:space="0" w:color="auto"/>
            <w:left w:val="none" w:sz="0" w:space="0" w:color="auto"/>
            <w:bottom w:val="none" w:sz="0" w:space="0" w:color="auto"/>
            <w:right w:val="none" w:sz="0" w:space="0" w:color="auto"/>
          </w:divBdr>
        </w:div>
      </w:divsChild>
    </w:div>
    <w:div w:id="1461341715">
      <w:bodyDiv w:val="1"/>
      <w:marLeft w:val="0"/>
      <w:marRight w:val="0"/>
      <w:marTop w:val="0"/>
      <w:marBottom w:val="0"/>
      <w:divBdr>
        <w:top w:val="none" w:sz="0" w:space="0" w:color="auto"/>
        <w:left w:val="none" w:sz="0" w:space="0" w:color="auto"/>
        <w:bottom w:val="none" w:sz="0" w:space="0" w:color="auto"/>
        <w:right w:val="none" w:sz="0" w:space="0" w:color="auto"/>
      </w:divBdr>
    </w:div>
    <w:div w:id="1759790195">
      <w:bodyDiv w:val="1"/>
      <w:marLeft w:val="0"/>
      <w:marRight w:val="0"/>
      <w:marTop w:val="0"/>
      <w:marBottom w:val="0"/>
      <w:divBdr>
        <w:top w:val="none" w:sz="0" w:space="0" w:color="auto"/>
        <w:left w:val="none" w:sz="0" w:space="0" w:color="auto"/>
        <w:bottom w:val="none" w:sz="0" w:space="0" w:color="auto"/>
        <w:right w:val="none" w:sz="0" w:space="0" w:color="auto"/>
      </w:divBdr>
    </w:div>
    <w:div w:id="1851601233">
      <w:bodyDiv w:val="1"/>
      <w:marLeft w:val="0"/>
      <w:marRight w:val="0"/>
      <w:marTop w:val="0"/>
      <w:marBottom w:val="0"/>
      <w:divBdr>
        <w:top w:val="none" w:sz="0" w:space="0" w:color="auto"/>
        <w:left w:val="none" w:sz="0" w:space="0" w:color="auto"/>
        <w:bottom w:val="none" w:sz="0" w:space="0" w:color="auto"/>
        <w:right w:val="none" w:sz="0" w:space="0" w:color="auto"/>
      </w:divBdr>
      <w:divsChild>
        <w:div w:id="1500925977">
          <w:marLeft w:val="0"/>
          <w:marRight w:val="0"/>
          <w:marTop w:val="0"/>
          <w:marBottom w:val="0"/>
          <w:divBdr>
            <w:top w:val="none" w:sz="0" w:space="0" w:color="auto"/>
            <w:left w:val="none" w:sz="0" w:space="0" w:color="auto"/>
            <w:bottom w:val="none" w:sz="0" w:space="0" w:color="auto"/>
            <w:right w:val="none" w:sz="0" w:space="0" w:color="auto"/>
          </w:divBdr>
        </w:div>
        <w:div w:id="2122525320">
          <w:marLeft w:val="0"/>
          <w:marRight w:val="0"/>
          <w:marTop w:val="0"/>
          <w:marBottom w:val="0"/>
          <w:divBdr>
            <w:top w:val="none" w:sz="0" w:space="0" w:color="auto"/>
            <w:left w:val="none" w:sz="0" w:space="0" w:color="auto"/>
            <w:bottom w:val="none" w:sz="0" w:space="0" w:color="auto"/>
            <w:right w:val="none" w:sz="0" w:space="0" w:color="auto"/>
          </w:divBdr>
        </w:div>
        <w:div w:id="1080370560">
          <w:marLeft w:val="0"/>
          <w:marRight w:val="0"/>
          <w:marTop w:val="0"/>
          <w:marBottom w:val="0"/>
          <w:divBdr>
            <w:top w:val="none" w:sz="0" w:space="0" w:color="auto"/>
            <w:left w:val="none" w:sz="0" w:space="0" w:color="auto"/>
            <w:bottom w:val="none" w:sz="0" w:space="0" w:color="auto"/>
            <w:right w:val="none" w:sz="0" w:space="0" w:color="auto"/>
          </w:divBdr>
        </w:div>
        <w:div w:id="1130591362">
          <w:marLeft w:val="0"/>
          <w:marRight w:val="0"/>
          <w:marTop w:val="0"/>
          <w:marBottom w:val="0"/>
          <w:divBdr>
            <w:top w:val="none" w:sz="0" w:space="0" w:color="auto"/>
            <w:left w:val="none" w:sz="0" w:space="0" w:color="auto"/>
            <w:bottom w:val="none" w:sz="0" w:space="0" w:color="auto"/>
            <w:right w:val="none" w:sz="0" w:space="0" w:color="auto"/>
          </w:divBdr>
        </w:div>
        <w:div w:id="1402216514">
          <w:marLeft w:val="0"/>
          <w:marRight w:val="0"/>
          <w:marTop w:val="0"/>
          <w:marBottom w:val="0"/>
          <w:divBdr>
            <w:top w:val="none" w:sz="0" w:space="0" w:color="auto"/>
            <w:left w:val="none" w:sz="0" w:space="0" w:color="auto"/>
            <w:bottom w:val="none" w:sz="0" w:space="0" w:color="auto"/>
            <w:right w:val="none" w:sz="0" w:space="0" w:color="auto"/>
          </w:divBdr>
        </w:div>
        <w:div w:id="624849902">
          <w:marLeft w:val="0"/>
          <w:marRight w:val="0"/>
          <w:marTop w:val="0"/>
          <w:marBottom w:val="0"/>
          <w:divBdr>
            <w:top w:val="none" w:sz="0" w:space="0" w:color="auto"/>
            <w:left w:val="none" w:sz="0" w:space="0" w:color="auto"/>
            <w:bottom w:val="none" w:sz="0" w:space="0" w:color="auto"/>
            <w:right w:val="none" w:sz="0" w:space="0" w:color="auto"/>
          </w:divBdr>
        </w:div>
        <w:div w:id="440683695">
          <w:marLeft w:val="0"/>
          <w:marRight w:val="0"/>
          <w:marTop w:val="0"/>
          <w:marBottom w:val="0"/>
          <w:divBdr>
            <w:top w:val="none" w:sz="0" w:space="0" w:color="auto"/>
            <w:left w:val="none" w:sz="0" w:space="0" w:color="auto"/>
            <w:bottom w:val="none" w:sz="0" w:space="0" w:color="auto"/>
            <w:right w:val="none" w:sz="0" w:space="0" w:color="auto"/>
          </w:divBdr>
        </w:div>
        <w:div w:id="119542309">
          <w:marLeft w:val="0"/>
          <w:marRight w:val="0"/>
          <w:marTop w:val="0"/>
          <w:marBottom w:val="0"/>
          <w:divBdr>
            <w:top w:val="none" w:sz="0" w:space="0" w:color="auto"/>
            <w:left w:val="none" w:sz="0" w:space="0" w:color="auto"/>
            <w:bottom w:val="none" w:sz="0" w:space="0" w:color="auto"/>
            <w:right w:val="none" w:sz="0" w:space="0" w:color="auto"/>
          </w:divBdr>
        </w:div>
        <w:div w:id="841894139">
          <w:marLeft w:val="0"/>
          <w:marRight w:val="0"/>
          <w:marTop w:val="0"/>
          <w:marBottom w:val="0"/>
          <w:divBdr>
            <w:top w:val="none" w:sz="0" w:space="0" w:color="auto"/>
            <w:left w:val="none" w:sz="0" w:space="0" w:color="auto"/>
            <w:bottom w:val="none" w:sz="0" w:space="0" w:color="auto"/>
            <w:right w:val="none" w:sz="0" w:space="0" w:color="auto"/>
          </w:divBdr>
        </w:div>
        <w:div w:id="1584486388">
          <w:marLeft w:val="0"/>
          <w:marRight w:val="0"/>
          <w:marTop w:val="0"/>
          <w:marBottom w:val="0"/>
          <w:divBdr>
            <w:top w:val="none" w:sz="0" w:space="0" w:color="auto"/>
            <w:left w:val="none" w:sz="0" w:space="0" w:color="auto"/>
            <w:bottom w:val="none" w:sz="0" w:space="0" w:color="auto"/>
            <w:right w:val="none" w:sz="0" w:space="0" w:color="auto"/>
          </w:divBdr>
        </w:div>
        <w:div w:id="1299723322">
          <w:marLeft w:val="0"/>
          <w:marRight w:val="0"/>
          <w:marTop w:val="0"/>
          <w:marBottom w:val="0"/>
          <w:divBdr>
            <w:top w:val="none" w:sz="0" w:space="0" w:color="auto"/>
            <w:left w:val="none" w:sz="0" w:space="0" w:color="auto"/>
            <w:bottom w:val="none" w:sz="0" w:space="0" w:color="auto"/>
            <w:right w:val="none" w:sz="0" w:space="0" w:color="auto"/>
          </w:divBdr>
        </w:div>
        <w:div w:id="961812124">
          <w:marLeft w:val="0"/>
          <w:marRight w:val="0"/>
          <w:marTop w:val="0"/>
          <w:marBottom w:val="0"/>
          <w:divBdr>
            <w:top w:val="none" w:sz="0" w:space="0" w:color="auto"/>
            <w:left w:val="none" w:sz="0" w:space="0" w:color="auto"/>
            <w:bottom w:val="none" w:sz="0" w:space="0" w:color="auto"/>
            <w:right w:val="none" w:sz="0" w:space="0" w:color="auto"/>
          </w:divBdr>
        </w:div>
        <w:div w:id="1981228371">
          <w:marLeft w:val="0"/>
          <w:marRight w:val="0"/>
          <w:marTop w:val="0"/>
          <w:marBottom w:val="0"/>
          <w:divBdr>
            <w:top w:val="none" w:sz="0" w:space="0" w:color="auto"/>
            <w:left w:val="none" w:sz="0" w:space="0" w:color="auto"/>
            <w:bottom w:val="none" w:sz="0" w:space="0" w:color="auto"/>
            <w:right w:val="none" w:sz="0" w:space="0" w:color="auto"/>
          </w:divBdr>
        </w:div>
        <w:div w:id="1799107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B74D459-2D6D-4E29-87F9-15AAE342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Jarrett</dc:creator>
  <cp:lastModifiedBy>Mrs Jarrett</cp:lastModifiedBy>
  <cp:revision>4</cp:revision>
  <cp:lastPrinted>2022-09-09T12:49:00Z</cp:lastPrinted>
  <dcterms:created xsi:type="dcterms:W3CDTF">2022-09-09T10:17:00Z</dcterms:created>
  <dcterms:modified xsi:type="dcterms:W3CDTF">2022-09-09T12:49:00Z</dcterms:modified>
</cp:coreProperties>
</file>